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43" w:rsidRDefault="00D53343" w:rsidP="00D53343">
      <w:r>
        <w:rPr>
          <w:rFonts w:ascii="Calibri" w:hAnsi="Calibri" w:cs="Calibri"/>
          <w:b/>
          <w:color w:val="auto"/>
          <w:sz w:val="22"/>
          <w:szCs w:val="22"/>
        </w:rPr>
        <w:t>Załącznik nr 11</w:t>
      </w:r>
    </w:p>
    <w:p w:rsidR="00D53343" w:rsidRDefault="00D53343" w:rsidP="00D53343">
      <w:r>
        <w:rPr>
          <w:rFonts w:ascii="Calibri" w:hAnsi="Calibri" w:cs="Calibri"/>
          <w:b/>
          <w:color w:val="auto"/>
          <w:sz w:val="22"/>
          <w:szCs w:val="22"/>
        </w:rPr>
        <w:t>Zgoda na przetwarzanie danych osobowych.</w:t>
      </w: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Na podstawie art. 6 ust. 1 lit. a </w:t>
      </w:r>
      <w:r w:rsidRPr="00EF5554">
        <w:rPr>
          <w:rFonts w:ascii="Calibri" w:hAnsi="Calibri" w:cs="Calibri"/>
          <w:color w:val="auto"/>
          <w:sz w:val="22"/>
          <w:szCs w:val="22"/>
        </w:rPr>
        <w:t>Rozporządzenia</w:t>
      </w:r>
      <w:r>
        <w:rPr>
          <w:rFonts w:ascii="Calibri" w:hAnsi="Calibri" w:cs="Calibri"/>
          <w:color w:val="auto"/>
          <w:sz w:val="22"/>
          <w:szCs w:val="22"/>
        </w:rPr>
        <w:t xml:space="preserve">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</w:t>
      </w:r>
      <w:r w:rsidR="0056743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435">
        <w:rPr>
          <w:rFonts w:ascii="Calibri" w:hAnsi="Calibri" w:cs="Calibri"/>
          <w:color w:val="auto"/>
          <w:sz w:val="22"/>
          <w:szCs w:val="22"/>
        </w:rPr>
        <w:t>Kujawsko-Pomorską Izbę Rolniczą</w:t>
      </w:r>
      <w:r>
        <w:rPr>
          <w:rFonts w:ascii="Calibri" w:hAnsi="Calibri" w:cs="Calibri"/>
          <w:color w:val="auto"/>
          <w:sz w:val="22"/>
          <w:szCs w:val="22"/>
        </w:rPr>
        <w:t xml:space="preserve"> (Nazwa administratora) z siedzibą w </w:t>
      </w:r>
      <w:r w:rsidR="00567435">
        <w:rPr>
          <w:rFonts w:ascii="Calibri" w:hAnsi="Calibri" w:cs="Calibri"/>
          <w:color w:val="auto"/>
          <w:sz w:val="22"/>
          <w:szCs w:val="22"/>
        </w:rPr>
        <w:t xml:space="preserve">Przysieku </w:t>
      </w:r>
      <w:r>
        <w:rPr>
          <w:rFonts w:ascii="Calibri" w:hAnsi="Calibri" w:cs="Calibri"/>
          <w:color w:val="auto"/>
          <w:sz w:val="22"/>
          <w:szCs w:val="22"/>
        </w:rPr>
        <w:t xml:space="preserve">przy ulicy  </w:t>
      </w:r>
      <w:r w:rsidR="00567435">
        <w:rPr>
          <w:rFonts w:ascii="Calibri" w:hAnsi="Calibri" w:cs="Calibri"/>
          <w:color w:val="auto"/>
          <w:sz w:val="22"/>
          <w:szCs w:val="22"/>
        </w:rPr>
        <w:t>Parkowej 1</w:t>
      </w:r>
      <w:r>
        <w:rPr>
          <w:rFonts w:ascii="Calibri" w:hAnsi="Calibri" w:cs="Calibri"/>
          <w:color w:val="auto"/>
          <w:sz w:val="22"/>
          <w:szCs w:val="22"/>
        </w:rPr>
        <w:t xml:space="preserve"> jako administratora danych.</w:t>
      </w:r>
    </w:p>
    <w:p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914FF" w:rsidRDefault="00B914FF" w:rsidP="00B914FF">
      <w:pPr>
        <w:jc w:val="right"/>
      </w:pPr>
      <w:r>
        <w:rPr>
          <w:rFonts w:ascii="Calibri" w:hAnsi="Calibri" w:cs="Calibri"/>
          <w:color w:val="auto"/>
          <w:sz w:val="18"/>
          <w:szCs w:val="18"/>
        </w:rPr>
        <w:t>………………………………………..</w:t>
      </w:r>
    </w:p>
    <w:p w:rsidR="00B914FF" w:rsidRDefault="00B914FF" w:rsidP="00B914FF">
      <w:pPr>
        <w:jc w:val="center"/>
      </w:pPr>
      <w:r>
        <w:rPr>
          <w:rFonts w:ascii="Calibri" w:hAnsi="Calibri" w:cs="Calibr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color w:val="auto"/>
          <w:sz w:val="18"/>
          <w:szCs w:val="18"/>
        </w:rPr>
        <w:t>(data i podpis)</w:t>
      </w: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F1208" w:rsidRDefault="00EF1208"/>
    <w:sectPr w:rsidR="00E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3"/>
    <w:rsid w:val="00567435"/>
    <w:rsid w:val="00B914FF"/>
    <w:rsid w:val="00D53343"/>
    <w:rsid w:val="00E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8514-4D1F-493E-83B1-5D07048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Dzięgiel</cp:lastModifiedBy>
  <cp:revision>2</cp:revision>
  <dcterms:created xsi:type="dcterms:W3CDTF">2023-07-05T06:01:00Z</dcterms:created>
  <dcterms:modified xsi:type="dcterms:W3CDTF">2023-07-05T06:01:00Z</dcterms:modified>
</cp:coreProperties>
</file>