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5B487" w14:textId="77777777" w:rsidR="00484F68" w:rsidRDefault="00484F68" w:rsidP="00484F6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Załącznik nr 1 do Zarządzenia Wójta Gminy Osielsko </w:t>
      </w:r>
    </w:p>
    <w:p w14:paraId="6CBB6938" w14:textId="77777777" w:rsidR="00484F68" w:rsidRDefault="00484F68" w:rsidP="00484F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 71/2021 z dnia 8 listopada 2021 r.</w:t>
      </w:r>
    </w:p>
    <w:p w14:paraId="5B92E466" w14:textId="2D510A00" w:rsidR="005C4B12" w:rsidRDefault="005C4B1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2294"/>
        <w:gridCol w:w="1661"/>
        <w:gridCol w:w="1578"/>
        <w:gridCol w:w="1774"/>
        <w:gridCol w:w="1635"/>
        <w:gridCol w:w="1307"/>
        <w:gridCol w:w="1986"/>
        <w:gridCol w:w="1358"/>
      </w:tblGrid>
      <w:tr w:rsidR="005C4B12" w:rsidRPr="005C4B12" w14:paraId="2DFD5B33" w14:textId="77777777" w:rsidTr="005C4B12">
        <w:trPr>
          <w:trHeight w:val="450"/>
        </w:trPr>
        <w:tc>
          <w:tcPr>
            <w:tcW w:w="5000" w:type="pct"/>
            <w:gridSpan w:val="9"/>
            <w:shd w:val="clear" w:color="000000" w:fill="7B7B7B"/>
            <w:vAlign w:val="center"/>
            <w:hideMark/>
          </w:tcPr>
          <w:p w14:paraId="063EB048" w14:textId="4A65F13D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5C4B12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OSIELSKO GMINNA EWIDENCJA ZABYTKÓW - ZABYTKI NIERUCHOME</w:t>
            </w:r>
          </w:p>
        </w:tc>
      </w:tr>
      <w:tr w:rsidR="005C4B12" w:rsidRPr="005C4B12" w14:paraId="41707F7A" w14:textId="77777777" w:rsidTr="005C4B12">
        <w:trPr>
          <w:trHeight w:val="630"/>
        </w:trPr>
        <w:tc>
          <w:tcPr>
            <w:tcW w:w="195" w:type="pct"/>
            <w:shd w:val="clear" w:color="000000" w:fill="EDEDED"/>
            <w:vAlign w:val="center"/>
            <w:hideMark/>
          </w:tcPr>
          <w:p w14:paraId="6BA0915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b/>
                <w:bCs/>
                <w:color w:val="000000"/>
                <w:sz w:val="22"/>
              </w:rPr>
              <w:t>Lp.</w:t>
            </w:r>
          </w:p>
        </w:tc>
        <w:tc>
          <w:tcPr>
            <w:tcW w:w="811" w:type="pct"/>
            <w:shd w:val="clear" w:color="000000" w:fill="EDEDED"/>
            <w:vAlign w:val="center"/>
            <w:hideMark/>
          </w:tcPr>
          <w:p w14:paraId="09F479F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b/>
                <w:bCs/>
                <w:color w:val="000000"/>
                <w:sz w:val="22"/>
              </w:rPr>
              <w:t>Miejscowość</w:t>
            </w:r>
          </w:p>
        </w:tc>
        <w:tc>
          <w:tcPr>
            <w:tcW w:w="587" w:type="pct"/>
            <w:shd w:val="clear" w:color="000000" w:fill="EDEDED"/>
            <w:vAlign w:val="center"/>
            <w:hideMark/>
          </w:tcPr>
          <w:p w14:paraId="02F7DDF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b/>
                <w:bCs/>
                <w:color w:val="000000"/>
                <w:sz w:val="22"/>
              </w:rPr>
              <w:t>Ulica/określenie</w:t>
            </w:r>
          </w:p>
        </w:tc>
        <w:tc>
          <w:tcPr>
            <w:tcW w:w="558" w:type="pct"/>
            <w:shd w:val="clear" w:color="000000" w:fill="EDEDED"/>
            <w:vAlign w:val="center"/>
            <w:hideMark/>
          </w:tcPr>
          <w:p w14:paraId="7A0AE90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b/>
                <w:bCs/>
                <w:color w:val="000000"/>
                <w:sz w:val="22"/>
              </w:rPr>
              <w:t>Nr</w:t>
            </w:r>
          </w:p>
        </w:tc>
        <w:tc>
          <w:tcPr>
            <w:tcW w:w="627" w:type="pct"/>
            <w:shd w:val="clear" w:color="000000" w:fill="EDEDED"/>
            <w:vAlign w:val="center"/>
            <w:hideMark/>
          </w:tcPr>
          <w:p w14:paraId="0F9B8AE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b/>
                <w:bCs/>
                <w:color w:val="000000"/>
                <w:sz w:val="22"/>
              </w:rPr>
              <w:t>Obiekt</w:t>
            </w:r>
          </w:p>
        </w:tc>
        <w:tc>
          <w:tcPr>
            <w:tcW w:w="578" w:type="pct"/>
            <w:shd w:val="clear" w:color="000000" w:fill="EDEDED"/>
            <w:vAlign w:val="center"/>
            <w:hideMark/>
          </w:tcPr>
          <w:p w14:paraId="5D2C1E4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b/>
                <w:bCs/>
                <w:color w:val="000000"/>
                <w:sz w:val="22"/>
              </w:rPr>
              <w:t>Elementy zespołu</w:t>
            </w:r>
          </w:p>
        </w:tc>
        <w:tc>
          <w:tcPr>
            <w:tcW w:w="462" w:type="pct"/>
            <w:shd w:val="clear" w:color="000000" w:fill="EDEDED"/>
            <w:vAlign w:val="center"/>
            <w:hideMark/>
          </w:tcPr>
          <w:p w14:paraId="00924E4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b/>
                <w:bCs/>
                <w:color w:val="000000"/>
                <w:sz w:val="22"/>
              </w:rPr>
              <w:t>Datowanie</w:t>
            </w:r>
          </w:p>
        </w:tc>
        <w:tc>
          <w:tcPr>
            <w:tcW w:w="702" w:type="pct"/>
            <w:shd w:val="clear" w:color="000000" w:fill="EDEDED"/>
            <w:vAlign w:val="center"/>
            <w:hideMark/>
          </w:tcPr>
          <w:p w14:paraId="07D1D46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b/>
                <w:bCs/>
                <w:color w:val="000000"/>
                <w:sz w:val="22"/>
              </w:rPr>
              <w:t>Nr działki</w:t>
            </w:r>
          </w:p>
        </w:tc>
        <w:tc>
          <w:tcPr>
            <w:tcW w:w="478" w:type="pct"/>
            <w:shd w:val="clear" w:color="000000" w:fill="EDEDED"/>
            <w:vAlign w:val="center"/>
            <w:hideMark/>
          </w:tcPr>
          <w:p w14:paraId="17CD7E3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b/>
                <w:bCs/>
                <w:color w:val="000000"/>
                <w:sz w:val="22"/>
              </w:rPr>
              <w:t>Forma ochrony</w:t>
            </w:r>
          </w:p>
        </w:tc>
      </w:tr>
      <w:tr w:rsidR="005C4B12" w:rsidRPr="005C4B12" w14:paraId="08D3C7D3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13D74BF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45892BD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Bożenkowo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A631E3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Harcerska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78BC2C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7BD3EF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 obecnie Świetlica i 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225534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CF9E5C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9F0C23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117 Bożenkowo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458417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439CAC1F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3FA5A47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0A37FF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Bożenkowo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B71D21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Palińskiego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894C91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EF44FC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dworski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4DA6456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Dwór obecnie Budynek mieszkalny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EC0BF9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383729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101/1 Bożenkowo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4CF668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27BA11B4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6C83F6C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D9E2D9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Bożenkowo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848E8A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Palińskiego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011475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przy nr 1A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1EAF98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dworski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E735B8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Park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A8A327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2BEC77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101/1 Bożenkowo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BF6D79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5D83CFC0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2845E94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D1410A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Bożenkowo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5D0B7A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Zielona Dolina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32276B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30CCF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choleryczny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2733864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EB24EB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983B4C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13290/7 Bożenkowo (część działki)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CBB038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7C69066D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24C5D41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46639F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Bożenkowo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70C9A63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Deszczowa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2FB949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880D05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ewangelicki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0C608E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851631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552AB8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245 Bożenkowo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F8BAC9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4BAB2596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6428812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0F085A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Bożenkowo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644E7A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Rekreacyjna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C77FF8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w pobliżu nr 8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291FDA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ewangelicki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5BC9C2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FC0402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D697E1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109/1 Bożenkowo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317307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77745EC0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7FCDDBF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77C387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Czarnówczyn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390289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Na Skarpie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C721B8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095AD8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692EFE7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AE40C3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lata 20.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9B4972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279/6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017ADD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3F02FDAE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4663E98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203C58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Czarnówczyn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5BD96D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Leśna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54FDAC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388984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ewangelicki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3A47888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54E8D7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196254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295/8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821428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108FA1C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70CAC99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EA557D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Jagodowo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8288C3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Parkowa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698903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5E0A31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folwarczny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5DC489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Rządcówka obecnie dom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ED8E5E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1F79E3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178/8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37E582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66A69A48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206FB62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8ABAF8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Jagodowo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D7B066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Parkowa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3B13DD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19F13C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folwarczny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2EC6F15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Park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1248E7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27A1D2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178/8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1BC7A2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3A35E204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2079A8E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65088B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Jarużyn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A99D18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Starowiejska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A0854C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CA83DB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Szkoła obecnie Świetlica i 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D555C6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EC6554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1910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9C23C5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74/11; 74/6 Jarużyn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B90B9D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CC0C6D3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402C91C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8E1C02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Jarużyn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795AD3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Starowiejska/ Krakowska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422623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61F501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Kapliczka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0A4F85D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1945 r.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7CDCDD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D5E70F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41/1 Jarużyn (część działki)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B1FC47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355C6FE8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2A984BF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FA72F3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Jarużyn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BCB9E8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Kolonia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D8CC44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52DCF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ewangelicki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41F2DAC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CBFB3E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2. połowa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16458F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1/2; 1/1 (część działki) Jarużyn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1B5C53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658505CA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363DE5D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FA7506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0C4086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Dworcowa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B83763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D5A0BA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Dworzec kolejowy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27E7F1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9DEFC7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lata 20.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A870F0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2/8; 2/11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A59790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B6265B7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3B3C071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8E844F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1A9674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Dworcowa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AEC028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B2AF3C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39D6EC3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0531BD0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602C5E7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2/8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132228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377FDDDC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28E4CF7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6CF79B4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720C386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Dworcowa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9DD746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FC7864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4477637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32F372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564919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2/8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E330CD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57A78248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3F6F074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1771E2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71CBFB6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Dworcowa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978A4B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452E0F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A8CFBD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DA6ED2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7E3EC6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2/8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DF0BDA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69EE70BC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503DF83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468640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3D2E2D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Dworcowa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C5470A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E7177E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2211A13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962EC6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31456C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2/8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E51F9F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5E51AFC4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7B67D98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A0FF15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0AAA1E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Dworcowa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D11C1B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D42003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 z częścią gospodarczą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80F43A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CA3394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lata 20.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CDA44D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1; 2/8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C90E94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0BE39BE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7ED0D8E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D1EFD6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8ED05D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Dworcowa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806726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A60D7E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4048838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8E9AEA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77DD03E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2/8; 2/11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4EB44E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3C13FC94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1CB9E4F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290F73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E692CD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Główna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3EA489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23A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DEF196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8ADD55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FDDB7F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1. połowa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7E85D9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320/18 Maksymilanowo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85C682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7A45375F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65CD88E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909657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886BA3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Główna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3A268A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23B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894DF7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24E0FE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7C40C4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1. połowa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5718861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320/18 Maksymilanowo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2DE03D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6C08ABE3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4C6A3E8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2EDCD8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7F2CA5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Główna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849A06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23C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9B9B1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3B9964A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06B6FCF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1. połowa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51430B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320/18 Maksymilanowo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29E3FF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D12B29F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23B7166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41E35FD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AE0563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Główna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B58E5D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C75F26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3E0FA9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8FB1E6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4CAD05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82/7 Maksymilanowo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3A7F29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484B67A4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715B4BD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67934E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2F0160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Główna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F89F1A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A081E6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 wielorodzinny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2482857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E472DC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BB3F55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45/2 Maksymilanowo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1D7364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334F880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0FD3CA7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4B0BAA9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99C883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Główna/ Szkolna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522C7F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25E906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Kapliczka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40D7477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DDD7DF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1946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55364F7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42 Maksymilanowo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F94315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5CFAA7CB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722DF49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680CC6C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D339C2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Stolarska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FFB9EA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3013B0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Zespół leśniczówki 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6141C89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3B9354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633DCF4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22104/1 Bożenkowo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54541D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7C30B485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170411C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22AE2E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24E6E3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Stolarska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5E6E85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66CC39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Zespół leśniczówki 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5999F6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Budynek gospodarczy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185EB5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9A170A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22104/1 Bożenkowo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16B4B3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59DC40A1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738A601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E94D29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E5F669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Sygnałowa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CEF54C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493DFF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803A46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EC6DA8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1. ćwierć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6DBB836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320/9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DABFB8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BACFC9D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71A8463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F9B85A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C62218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Sygnałowa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BACAF5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ACFE6D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4D7831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ACD2A8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lata 20.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BE54BB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5/1; 320/10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696A10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E0C1598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5663CFC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4E27D13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8926B2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Sygnałowa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4264D4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przy nr 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C70666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F1558A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Chlew przy Domu nr 2 obecnie Budynek gospodarczy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0F7EE3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lata 20.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5279A59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5/1; 320/10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FD373B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287F63F0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00A52C5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BA270A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1C7895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Sygnałowa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EED6E8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5B7192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6C4CB64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5FA663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1. ćwierć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23109E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31/1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E55B14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5C551BD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3A29C8E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00E04A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Maksymilianowo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4D5BC0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Kościelna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69C5E3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7D865B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ewangelicki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3C2D44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45592F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2. połowa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1F4B19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20; 21; 24/3 Maksymilianowo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34D410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986B6F3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4DDD741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43BC35B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Niemcz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6652AE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22CE5E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przy nr 56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F7D531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Kapliczka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65E8A63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93C78A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FEE344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98/5 Niemcz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05860C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46877725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6025424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06C418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Niemcz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41AF0E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898700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B0DEF5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Szkoła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0A4BF8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B54FB8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1912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642678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160/1 Niemcz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C8B494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3FDF00E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55F2A96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95A6C0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Niemcz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7CF0041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ED8D5B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F8CC4A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ewangelicki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660D9F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C97960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E64541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88 Niemcz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9FA579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2D14382F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3FEEFA2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4DFFF61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Niemcz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F91ED6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Smukalska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C4EA3E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FF3847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Szkoła obecnie 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3C2D295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B96AD8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E8B776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153/2 Niemcz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771353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BB19848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7BBC207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B355FD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Niwy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9A9F44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Zakopiańska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80DEEF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przy ul. Karkonoskiej 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994332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Kapliczka 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57BEB7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E05DF5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1945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256110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95/30 Niwy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AD72BA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6EC3E730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072BBF0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344B295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Niwy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27E776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Karpacka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8B7811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2E0EF1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0A40BF4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0F7385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około 1914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573A981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120 Niwy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DE9007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5DB2956E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6C89165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622B1C3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Niwy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AE53EC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Karpacka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7A5E38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216BBA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 z częścią gospodarczą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6D2B1C4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9E8219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1. ćwierć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95C687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121/15 Niwy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9200D7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5D79FB36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271B842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65A9111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Niwy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202CD5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Karpacka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08D79B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E8286B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6078022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6F6CDC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1908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75406B8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96/85 Niwy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36A3B8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F21F972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2BA732A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484F7AC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Niwy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C24ED2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5C4B12">
              <w:rPr>
                <w:rFonts w:eastAsia="Times New Roman" w:cs="Times New Roman"/>
                <w:color w:val="000000"/>
                <w:sz w:val="22"/>
              </w:rPr>
              <w:t>Rybiniecka</w:t>
            </w:r>
            <w:proofErr w:type="spellEnd"/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FAB672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DA14FE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ewangelicki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00826F9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6FFA93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90B165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140 Niwy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964126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2030B96D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256B349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CCDB58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Nowy Mostek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ABA2E7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394B7E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B60401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leśniczówki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268748C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Leśniczówka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EFF203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C84448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22036/2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946121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AA718FD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08463F8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9FECE1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Nowy Mostek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F362CB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C5E3DD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6769D3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leśniczówki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F7A57D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Budynek gospodarczy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387CB0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5B84F78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22036/2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717E48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4D1C8B79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477664B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403CE2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1077A3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Centralna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6E7781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8F7502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kościoła parafialnego pw. Narodzenia NMP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2CB497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Kościół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BCEAE9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1844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630C34C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1081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651043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A/1006 z dnia 17.05.2006 r.</w:t>
            </w:r>
          </w:p>
        </w:tc>
      </w:tr>
      <w:tr w:rsidR="005C4B12" w:rsidRPr="005C4B12" w14:paraId="4128BB39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5B1F8FB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64D8B1B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825FA8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Centralna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4096A2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83A5B3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kościoła parafialnego pw. Narodzenia NMP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01C95EC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Kostnica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545314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6A7FA9B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1081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E9DA75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A/1006 z dnia 17.05.2006 r.</w:t>
            </w:r>
          </w:p>
        </w:tc>
      </w:tr>
      <w:tr w:rsidR="005C4B12" w:rsidRPr="005C4B12" w14:paraId="630CF76E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52A349A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D4D849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1E4E83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Centralna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5ADE29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AD9CB4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kościoła parafialnego pw. Narodzenia NMP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058B4F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przykościelny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62354D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połowa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47A0E7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1081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98A207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A/1006 z dnia 17.05.2006 r.</w:t>
            </w:r>
          </w:p>
        </w:tc>
      </w:tr>
      <w:tr w:rsidR="005C4B12" w:rsidRPr="005C4B12" w14:paraId="0B34CC2D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037D349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5585C5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9DACE9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Centralna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A33789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3A6834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kościoła parafialnego pw. Narodzenia NMP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060865F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Kapliczka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0B3C564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1897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4C789D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1081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5FFA39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6CEF97A6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0389A3C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25CE36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08DE08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DEAA42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DA77C1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Układ ruralistyczny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D4FC8E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8DC3F1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46DD75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obszar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4EAC0B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662C6B3D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3E99A8A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7E6DC9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EA8635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Kwiatowa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CF8EBE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480010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Kapliczka 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6DB4FF4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3B3140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813148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325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F0822D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23A462F6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511AEFA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168DA7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7E9210A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Centralna/ Polna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4958F1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89F36A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Kapliczka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4F00819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177ED9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1947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50E2D07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108/5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8641C7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77C4039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7475428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185C94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4875E1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Centralna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83091A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przy nr 14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A4FDD6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Kapliczka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4EE75D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B2A96E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1945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BEB52A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210/1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DCE1EB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5596671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44B88EF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lastRenderedPageBreak/>
              <w:t>53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75185C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D85FA4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Centralna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7DF980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7D78E9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Szkoła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3863F7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003CFDA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EDB2E8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114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995DD5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3D449287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51BBBF1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A9DA3A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7C9B10A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Centralna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3DAED9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0D8F3A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Plebania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E07F99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2FE672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1. połowa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4C8FD0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309/11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DA064B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1F2104F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0AB61AF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7361C8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1F0240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Centralna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4A21B7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A04B40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317AED1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3E6A44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1917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523953F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211/9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C56331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8D9A4C2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0E68675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6522B4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9525FF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Centralna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8384A2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282196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 pracowników folwarku obecnie Dom parafialny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4147C3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0ED81D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1905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29A6F9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1081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9B6E77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5B9AF11C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70925D9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3A1E90F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1AC962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Centralna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509D72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5908DE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059F8A8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491B00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około 1850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741A368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146/8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CABF32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2A6777D3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62209AE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7E2B68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F813E7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Słoneczna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C4765B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A16777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AF1394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330974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A28DB0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14/23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C66AF8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712DA98D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5E6CA79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965AF0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CF7BC3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Kolonijna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6FB5CD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424C6E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21EF1A8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CD996F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728261F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79/2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EF53CE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446A216F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7FCE854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30DCB73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E6D5D2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Szosa Gdańska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49C308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6FFB40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Młyn obecnie budynek usługowy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2AAAD88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7414DF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1928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F57F86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539/5; 539/6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CE1905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E407669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3691670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32A713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E46975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Lawendowa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527985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0C9FB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parafialny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4E5731D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021F546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6F5CAB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325; 326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E6E730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5C4B12" w:rsidRPr="005C4B12" w14:paraId="32C82668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5A0B435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D22603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Osielsko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AD201C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Magnoliowa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59B53C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2E92E3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ewangelicki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069ECDA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545033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3995CF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257/1 Osielsko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D90B04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242B35E8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437632A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883215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Strzelce Leśne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9A1EDA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427EA1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A4CC2A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Zespół leśniczówki 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DD39CD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Leśniczówka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A35A63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1898 lub 1889 r. 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5736ADA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22029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7B19EE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8BE4A9E" w14:textId="77777777" w:rsidTr="005C4B12">
        <w:trPr>
          <w:trHeight w:val="1500"/>
        </w:trPr>
        <w:tc>
          <w:tcPr>
            <w:tcW w:w="195" w:type="pct"/>
            <w:shd w:val="clear" w:color="auto" w:fill="auto"/>
            <w:vAlign w:val="center"/>
            <w:hideMark/>
          </w:tcPr>
          <w:p w14:paraId="28BFBB2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E7BB80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Strzelce Leśne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B4F13B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3B36DE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58B1EE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Zespół leśniczówki 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452CD59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Budynek gospodarczy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40BB82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0A3D0D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22029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7905FF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45FF54B3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5741589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0F0F78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755630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1C564C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B80C0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Kościół parafialny pw. Podwyższenia Krzyża Świętego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6BB2F57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B7F864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1715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764E7C7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244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C0925E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A/776 z dnia 08.06.1955 r.</w:t>
            </w:r>
          </w:p>
        </w:tc>
      </w:tr>
      <w:tr w:rsidR="005C4B12" w:rsidRPr="005C4B12" w14:paraId="0F87515A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6F612BB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lastRenderedPageBreak/>
              <w:t>66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DD62F3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CDF46C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 (cmentarz parafialny)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CABE1E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905C33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Kaplica grobowa </w:t>
            </w:r>
            <w:proofErr w:type="spellStart"/>
            <w:r w:rsidRPr="005C4B12">
              <w:rPr>
                <w:rFonts w:eastAsia="Times New Roman" w:cs="Times New Roman"/>
                <w:color w:val="000000"/>
                <w:sz w:val="22"/>
              </w:rPr>
              <w:t>Moszczeńskich</w:t>
            </w:r>
            <w:proofErr w:type="spellEnd"/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 herbu Nałęcz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D1FEC1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CB08AD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1845-1865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BCB303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244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D04E30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A/1680 z dnia 24.07.2015 r.</w:t>
            </w:r>
          </w:p>
        </w:tc>
      </w:tr>
      <w:tr w:rsidR="005C4B12" w:rsidRPr="005C4B12" w14:paraId="5AA7AA07" w14:textId="77777777" w:rsidTr="005C4B12">
        <w:trPr>
          <w:trHeight w:val="1200"/>
        </w:trPr>
        <w:tc>
          <w:tcPr>
            <w:tcW w:w="195" w:type="pct"/>
            <w:shd w:val="clear" w:color="auto" w:fill="auto"/>
            <w:vAlign w:val="center"/>
            <w:hideMark/>
          </w:tcPr>
          <w:p w14:paraId="5548A53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EF604D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F23B2B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78C332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893581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przykościelny na gruncie cmentarza z XVIII w. wraz z działką 244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67A7BDB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926721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XVIII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2F2ECC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244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C72C97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A/1719 z dnia 29.03.2017 r.</w:t>
            </w:r>
          </w:p>
        </w:tc>
      </w:tr>
      <w:tr w:rsidR="005C4B12" w:rsidRPr="005C4B12" w14:paraId="230471E0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6D32B99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4E07AB8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74C3EA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Jastrzębia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30D242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A30B39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Założenie dworsko-parkowe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0965EC3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Dwór obecnie Dom Samotnej Matki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623BD5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1. połowa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42397C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431/17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481CF8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A/1039/1-2 z dnia 07.03.1989 r.</w:t>
            </w:r>
          </w:p>
        </w:tc>
      </w:tr>
      <w:tr w:rsidR="005C4B12" w:rsidRPr="005C4B12" w14:paraId="204D1FF6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7C91587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6EFADE7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936299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Jastrzębia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DE5768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70093C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Założenie dworsko-parkowe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3C32DDE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Park 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0677331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1. połowa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5EEF8B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431/17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BC7EFF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A/1039/1-2 z dnia 07.03.1989 r.</w:t>
            </w:r>
          </w:p>
        </w:tc>
      </w:tr>
      <w:tr w:rsidR="005C4B12" w:rsidRPr="005C4B12" w14:paraId="06AE46DF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49CFDC4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4643A88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CA5171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Wzdłuż ulicy Bydgoskiej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47485B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53B3AB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Układ ruralistyczny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C493C6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09F09C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0478A7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396AE6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751E5B44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66E1801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3FD1E6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084E40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52DF09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E737BD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Kapliczka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4F63B12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E9076F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 w./ 2018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730D25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152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7027A6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B75B3AA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28A0331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4D4EF1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7E446B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B7A287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86EF70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Szkoła 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2406CDC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4116B7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lata 20./30.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B55819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246/2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A5935E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45D893FD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3D7A44F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6B3B6A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772199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F4CFDF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7B8B2F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Szkoły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3B6A8B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Szkoła obecnie dom i biblioteka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172448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około 1900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7BC9C2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246/2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9C06B1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B0E0900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20B233D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6F7AA9C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FCFEA6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65FFA0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B0800D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Szkoły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D14FC5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Budynek gospodarczy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092267D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około 1900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7F62D6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246/2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A376AE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14F7BA5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347C04F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4D83C6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691CA6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20EB7D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9AFBEE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Plebania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63C3B5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FBCC5F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około 1900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803039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151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6ACE16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4FF865EF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614712E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EACF6F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C8B5F3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9D1643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0FEE05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Sześciorak obecnie 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CF0FFD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49472B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E02920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249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3A805E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11B58DC9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076B5FF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3D4C330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F4F9B1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BFEB17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4EB7E8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Budynek gospodarczy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29618F0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EB9E4A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około 1900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5C85A8F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249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EB004D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529D9D6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7D0D12E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99B6C0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A8B49D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C9C911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D775DA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3751776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B5ECE8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F25497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160/1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481085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40E9162A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31968D4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lastRenderedPageBreak/>
              <w:t>79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7B5DE6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7216BC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82FCB9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CA3339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Dom obecnie budynek usługowy 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BFEA42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2ED7CB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BD7143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220/16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53016D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61B3669A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49041DD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3DFA10C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D639C2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Jastrzębia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16A84E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E79214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Szkoły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67FE83B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Szkoła obecnie dom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A0F3AE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5527CD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477/21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88C194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0AFCBA9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3A7414A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24974C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710F66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Jastrzębia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0C931D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18A0B4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Zespół Szkoły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37E06F0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Budynek gospodarczy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810222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początek 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5DFB1E5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477/21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5C8BAB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6AF1F5F5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7324C950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654C07B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0D19E7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Jastrzębia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4B9665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798F8E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12912D7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68980D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41FF5A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328/28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91F905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6C82FA22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5F759E5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3E48E7B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DED5AF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Jastrzębia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5C6FA7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D83671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Budynek mieszkalno-gospodarczy obecnie Dom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515EE1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55BA5F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1911 r.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67FA1A9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336/1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0DAFF5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6E9E6AF" w14:textId="77777777" w:rsidTr="005C4B12">
        <w:trPr>
          <w:trHeight w:val="1200"/>
        </w:trPr>
        <w:tc>
          <w:tcPr>
            <w:tcW w:w="195" w:type="pct"/>
            <w:shd w:val="clear" w:color="auto" w:fill="auto"/>
            <w:vAlign w:val="center"/>
            <w:hideMark/>
          </w:tcPr>
          <w:p w14:paraId="77C2CD6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74EF91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7BB7510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Jastrzębia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2AD748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35C555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Dom obecnie budynek usługowy 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84356A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A5F3EC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XIX/XX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2F7F51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220/16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D815D6D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0C77DA7A" w14:textId="77777777" w:rsidTr="005C4B12">
        <w:trPr>
          <w:trHeight w:val="900"/>
        </w:trPr>
        <w:tc>
          <w:tcPr>
            <w:tcW w:w="195" w:type="pct"/>
            <w:shd w:val="clear" w:color="auto" w:fill="auto"/>
            <w:vAlign w:val="center"/>
            <w:hideMark/>
          </w:tcPr>
          <w:p w14:paraId="5643710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45344B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98055B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Parkowa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B65CFC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4B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BE023B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 xml:space="preserve">Stajnia obecnie budynek mieszkalno-gospodarczy 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40C7D07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C95580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2. połowa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85E9C26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665; 666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099199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20503A7B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6D053044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B19A40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1B600B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Parkowa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E45A55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0E61F4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Park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0749D01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5C1B7A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63AFA10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22274/35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3C1E3E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6B3D39CF" w14:textId="77777777" w:rsidTr="005C4B12">
        <w:trPr>
          <w:trHeight w:val="600"/>
        </w:trPr>
        <w:tc>
          <w:tcPr>
            <w:tcW w:w="195" w:type="pct"/>
            <w:shd w:val="clear" w:color="auto" w:fill="auto"/>
            <w:vAlign w:val="center"/>
            <w:hideMark/>
          </w:tcPr>
          <w:p w14:paraId="40E0514F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89C084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4F5AD8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Bydgoska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00F276E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068657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ewangelicki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5008D95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E870CBC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1E008D9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218/1; 218/2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644DF7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  <w:tr w:rsidR="005C4B12" w:rsidRPr="005C4B12" w14:paraId="55184929" w14:textId="77777777" w:rsidTr="005C4B12">
        <w:trPr>
          <w:trHeight w:val="300"/>
        </w:trPr>
        <w:tc>
          <w:tcPr>
            <w:tcW w:w="195" w:type="pct"/>
            <w:shd w:val="clear" w:color="auto" w:fill="auto"/>
            <w:vAlign w:val="center"/>
            <w:hideMark/>
          </w:tcPr>
          <w:p w14:paraId="26DF9DC8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6BB4C491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Żołędowo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0E5D063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Szosa Gdańska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B78140B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8A5DF09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Cmentarz ewangelicki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7E6A2B77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A127435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koniec XIX w.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100F862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482/2 Żołędowo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D45AD5A" w14:textId="77777777" w:rsidR="005C4B12" w:rsidRPr="005C4B12" w:rsidRDefault="005C4B12" w:rsidP="005C4B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C4B12">
              <w:rPr>
                <w:rFonts w:eastAsia="Times New Roman" w:cs="Times New Roman"/>
                <w:color w:val="000000"/>
                <w:sz w:val="22"/>
              </w:rPr>
              <w:t>GEZ</w:t>
            </w:r>
          </w:p>
        </w:tc>
      </w:tr>
    </w:tbl>
    <w:p w14:paraId="18F97FE3" w14:textId="77777777" w:rsidR="005C4B12" w:rsidRDefault="005C4B12"/>
    <w:sectPr w:rsidR="005C4B12" w:rsidSect="006B6C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9B4"/>
    <w:multiLevelType w:val="hybridMultilevel"/>
    <w:tmpl w:val="99421E0C"/>
    <w:lvl w:ilvl="0" w:tplc="13A62B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088D"/>
    <w:multiLevelType w:val="hybridMultilevel"/>
    <w:tmpl w:val="F0ACAAF4"/>
    <w:lvl w:ilvl="0" w:tplc="D172BF0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C60CA"/>
    <w:multiLevelType w:val="multilevel"/>
    <w:tmpl w:val="DAFEF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5993189B"/>
    <w:multiLevelType w:val="multilevel"/>
    <w:tmpl w:val="7A8CB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5C660726"/>
    <w:multiLevelType w:val="multilevel"/>
    <w:tmpl w:val="3E9C6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Akapitzlis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12"/>
    <w:rsid w:val="00055C1F"/>
    <w:rsid w:val="0007174A"/>
    <w:rsid w:val="000A73CA"/>
    <w:rsid w:val="000D1EC4"/>
    <w:rsid w:val="0013397D"/>
    <w:rsid w:val="00135E16"/>
    <w:rsid w:val="0013639F"/>
    <w:rsid w:val="00161ED3"/>
    <w:rsid w:val="00186DEC"/>
    <w:rsid w:val="001B76FF"/>
    <w:rsid w:val="00251E0D"/>
    <w:rsid w:val="002A6BC5"/>
    <w:rsid w:val="002C62E7"/>
    <w:rsid w:val="00303242"/>
    <w:rsid w:val="00334BE8"/>
    <w:rsid w:val="0034775B"/>
    <w:rsid w:val="003C75C9"/>
    <w:rsid w:val="00484F68"/>
    <w:rsid w:val="004B2FC1"/>
    <w:rsid w:val="004B508A"/>
    <w:rsid w:val="00527F11"/>
    <w:rsid w:val="00535D10"/>
    <w:rsid w:val="00594360"/>
    <w:rsid w:val="005B1BE4"/>
    <w:rsid w:val="005C4B12"/>
    <w:rsid w:val="00615E8E"/>
    <w:rsid w:val="00625F34"/>
    <w:rsid w:val="00631230"/>
    <w:rsid w:val="00637103"/>
    <w:rsid w:val="0066085D"/>
    <w:rsid w:val="006608EB"/>
    <w:rsid w:val="00695815"/>
    <w:rsid w:val="006B6C7D"/>
    <w:rsid w:val="0070428C"/>
    <w:rsid w:val="00714008"/>
    <w:rsid w:val="007410A8"/>
    <w:rsid w:val="00803DC5"/>
    <w:rsid w:val="008103C1"/>
    <w:rsid w:val="00865203"/>
    <w:rsid w:val="008850BC"/>
    <w:rsid w:val="00892D95"/>
    <w:rsid w:val="00895E27"/>
    <w:rsid w:val="008B6A5F"/>
    <w:rsid w:val="00940F29"/>
    <w:rsid w:val="009B62EB"/>
    <w:rsid w:val="009E3AAA"/>
    <w:rsid w:val="009F49C8"/>
    <w:rsid w:val="00A01BAB"/>
    <w:rsid w:val="00A2374D"/>
    <w:rsid w:val="00A36E6F"/>
    <w:rsid w:val="00A829D6"/>
    <w:rsid w:val="00A9024E"/>
    <w:rsid w:val="00AF6CB2"/>
    <w:rsid w:val="00B27044"/>
    <w:rsid w:val="00B37F0D"/>
    <w:rsid w:val="00B51A4D"/>
    <w:rsid w:val="00B85703"/>
    <w:rsid w:val="00C2439E"/>
    <w:rsid w:val="00C664B8"/>
    <w:rsid w:val="00CF404E"/>
    <w:rsid w:val="00D2596C"/>
    <w:rsid w:val="00D42D99"/>
    <w:rsid w:val="00D54869"/>
    <w:rsid w:val="00D97F21"/>
    <w:rsid w:val="00DD27A5"/>
    <w:rsid w:val="00E15BA0"/>
    <w:rsid w:val="00E36044"/>
    <w:rsid w:val="00EA209D"/>
    <w:rsid w:val="00EC0754"/>
    <w:rsid w:val="00F25CFC"/>
    <w:rsid w:val="00FA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3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44"/>
    <w:pPr>
      <w:spacing w:after="0" w:line="360" w:lineRule="auto"/>
      <w:jc w:val="both"/>
    </w:pPr>
    <w:rPr>
      <w:rFonts w:ascii="Times New Roman" w:hAnsi="Times New Roman" w:cs="Calibri"/>
      <w:sz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14008"/>
    <w:pPr>
      <w:keepNext/>
      <w:ind w:left="360" w:hanging="360"/>
      <w:outlineLvl w:val="0"/>
    </w:pPr>
    <w:rPr>
      <w:rFonts w:eastAsia="Times New Roman" w:cs="Times New Roman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75C9"/>
    <w:pPr>
      <w:keepNext/>
      <w:keepLines/>
      <w:spacing w:line="276" w:lineRule="auto"/>
      <w:outlineLvl w:val="1"/>
    </w:pPr>
    <w:rPr>
      <w:rFonts w:eastAsia="Cambria" w:cs="Cambria"/>
      <w:b/>
      <w:sz w:val="26"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14008"/>
    <w:pPr>
      <w:keepNext/>
      <w:ind w:left="360"/>
      <w:outlineLvl w:val="2"/>
    </w:pPr>
    <w:rPr>
      <w:rFonts w:eastAsia="Times New Roman" w:cs="Times New Roman"/>
      <w:b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714008"/>
    <w:pPr>
      <w:keepNext/>
      <w:keepLines/>
      <w:outlineLvl w:val="3"/>
    </w:pPr>
    <w:rPr>
      <w:rFonts w:eastAsia="Times New Roman" w:cs="Times New Roman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008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75C9"/>
    <w:rPr>
      <w:rFonts w:ascii="Times New Roman" w:eastAsia="Cambria" w:hAnsi="Times New Roman" w:cs="Cambria"/>
      <w:b/>
      <w:sz w:val="26"/>
      <w:szCs w:val="24"/>
      <w:lang w:eastAsia="pl-PL"/>
    </w:rPr>
  </w:style>
  <w:style w:type="paragraph" w:styleId="Bezodstpw">
    <w:name w:val="No Spacing"/>
    <w:autoRedefine/>
    <w:uiPriority w:val="1"/>
    <w:qFormat/>
    <w:rsid w:val="006608EB"/>
    <w:pPr>
      <w:spacing w:after="0" w:line="240" w:lineRule="auto"/>
    </w:pPr>
    <w:rPr>
      <w:rFonts w:ascii="Times New Roman" w:hAnsi="Times New Roman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B51A4D"/>
    <w:pPr>
      <w:spacing w:line="240" w:lineRule="auto"/>
    </w:pPr>
    <w:rPr>
      <w:iCs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637103"/>
    <w:pPr>
      <w:spacing w:before="120" w:after="120" w:line="240" w:lineRule="auto"/>
    </w:pPr>
    <w:rPr>
      <w:rFonts w:eastAsiaTheme="minorHAnsi" w:cstheme="minorBidi"/>
      <w:b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14008"/>
    <w:rPr>
      <w:rFonts w:ascii="Times New Roman" w:eastAsia="Times New Roman" w:hAnsi="Times New Roman" w:cs="Times New Roman"/>
      <w:b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7410A8"/>
    <w:pPr>
      <w:spacing w:line="276" w:lineRule="auto"/>
      <w:ind w:left="220"/>
    </w:pPr>
    <w:rPr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714008"/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paragraph" w:styleId="Akapitzlist">
    <w:name w:val="List Paragraph"/>
    <w:basedOn w:val="Normalny"/>
    <w:autoRedefine/>
    <w:uiPriority w:val="1"/>
    <w:qFormat/>
    <w:rsid w:val="00B27044"/>
    <w:pPr>
      <w:numPr>
        <w:ilvl w:val="3"/>
        <w:numId w:val="8"/>
      </w:numPr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C4B1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4B12"/>
    <w:rPr>
      <w:color w:val="954F72"/>
      <w:u w:val="single"/>
    </w:rPr>
  </w:style>
  <w:style w:type="paragraph" w:customStyle="1" w:styleId="msonormal0">
    <w:name w:val="msonormal"/>
    <w:basedOn w:val="Normalny"/>
    <w:rsid w:val="005C4B1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5">
    <w:name w:val="xl65"/>
    <w:basedOn w:val="Normalny"/>
    <w:rsid w:val="005C4B1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6">
    <w:name w:val="xl66"/>
    <w:basedOn w:val="Normalny"/>
    <w:rsid w:val="005C4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Normalny"/>
    <w:rsid w:val="005C4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8">
    <w:name w:val="xl68"/>
    <w:basedOn w:val="Normalny"/>
    <w:rsid w:val="005C4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FFFF"/>
      <w:sz w:val="36"/>
      <w:szCs w:val="36"/>
    </w:rPr>
  </w:style>
  <w:style w:type="paragraph" w:customStyle="1" w:styleId="xl69">
    <w:name w:val="xl69"/>
    <w:basedOn w:val="Normalny"/>
    <w:rsid w:val="005C4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FFFF"/>
      <w:szCs w:val="24"/>
    </w:rPr>
  </w:style>
  <w:style w:type="paragraph" w:customStyle="1" w:styleId="xl70">
    <w:name w:val="xl70"/>
    <w:basedOn w:val="Normalny"/>
    <w:rsid w:val="005C4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C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C7D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44"/>
    <w:pPr>
      <w:spacing w:after="0" w:line="360" w:lineRule="auto"/>
      <w:jc w:val="both"/>
    </w:pPr>
    <w:rPr>
      <w:rFonts w:ascii="Times New Roman" w:hAnsi="Times New Roman" w:cs="Calibri"/>
      <w:sz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14008"/>
    <w:pPr>
      <w:keepNext/>
      <w:ind w:left="360" w:hanging="360"/>
      <w:outlineLvl w:val="0"/>
    </w:pPr>
    <w:rPr>
      <w:rFonts w:eastAsia="Times New Roman" w:cs="Times New Roman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75C9"/>
    <w:pPr>
      <w:keepNext/>
      <w:keepLines/>
      <w:spacing w:line="276" w:lineRule="auto"/>
      <w:outlineLvl w:val="1"/>
    </w:pPr>
    <w:rPr>
      <w:rFonts w:eastAsia="Cambria" w:cs="Cambria"/>
      <w:b/>
      <w:sz w:val="26"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14008"/>
    <w:pPr>
      <w:keepNext/>
      <w:ind w:left="360"/>
      <w:outlineLvl w:val="2"/>
    </w:pPr>
    <w:rPr>
      <w:rFonts w:eastAsia="Times New Roman" w:cs="Times New Roman"/>
      <w:b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714008"/>
    <w:pPr>
      <w:keepNext/>
      <w:keepLines/>
      <w:outlineLvl w:val="3"/>
    </w:pPr>
    <w:rPr>
      <w:rFonts w:eastAsia="Times New Roman" w:cs="Times New Roman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008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75C9"/>
    <w:rPr>
      <w:rFonts w:ascii="Times New Roman" w:eastAsia="Cambria" w:hAnsi="Times New Roman" w:cs="Cambria"/>
      <w:b/>
      <w:sz w:val="26"/>
      <w:szCs w:val="24"/>
      <w:lang w:eastAsia="pl-PL"/>
    </w:rPr>
  </w:style>
  <w:style w:type="paragraph" w:styleId="Bezodstpw">
    <w:name w:val="No Spacing"/>
    <w:autoRedefine/>
    <w:uiPriority w:val="1"/>
    <w:qFormat/>
    <w:rsid w:val="006608EB"/>
    <w:pPr>
      <w:spacing w:after="0" w:line="240" w:lineRule="auto"/>
    </w:pPr>
    <w:rPr>
      <w:rFonts w:ascii="Times New Roman" w:hAnsi="Times New Roman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B51A4D"/>
    <w:pPr>
      <w:spacing w:line="240" w:lineRule="auto"/>
    </w:pPr>
    <w:rPr>
      <w:iCs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637103"/>
    <w:pPr>
      <w:spacing w:before="120" w:after="120" w:line="240" w:lineRule="auto"/>
    </w:pPr>
    <w:rPr>
      <w:rFonts w:eastAsiaTheme="minorHAnsi" w:cstheme="minorBidi"/>
      <w:b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14008"/>
    <w:rPr>
      <w:rFonts w:ascii="Times New Roman" w:eastAsia="Times New Roman" w:hAnsi="Times New Roman" w:cs="Times New Roman"/>
      <w:b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7410A8"/>
    <w:pPr>
      <w:spacing w:line="276" w:lineRule="auto"/>
      <w:ind w:left="220"/>
    </w:pPr>
    <w:rPr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714008"/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paragraph" w:styleId="Akapitzlist">
    <w:name w:val="List Paragraph"/>
    <w:basedOn w:val="Normalny"/>
    <w:autoRedefine/>
    <w:uiPriority w:val="1"/>
    <w:qFormat/>
    <w:rsid w:val="00B27044"/>
    <w:pPr>
      <w:numPr>
        <w:ilvl w:val="3"/>
        <w:numId w:val="8"/>
      </w:numPr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C4B1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4B12"/>
    <w:rPr>
      <w:color w:val="954F72"/>
      <w:u w:val="single"/>
    </w:rPr>
  </w:style>
  <w:style w:type="paragraph" w:customStyle="1" w:styleId="msonormal0">
    <w:name w:val="msonormal"/>
    <w:basedOn w:val="Normalny"/>
    <w:rsid w:val="005C4B1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5">
    <w:name w:val="xl65"/>
    <w:basedOn w:val="Normalny"/>
    <w:rsid w:val="005C4B1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6">
    <w:name w:val="xl66"/>
    <w:basedOn w:val="Normalny"/>
    <w:rsid w:val="005C4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Normalny"/>
    <w:rsid w:val="005C4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8">
    <w:name w:val="xl68"/>
    <w:basedOn w:val="Normalny"/>
    <w:rsid w:val="005C4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FFFF"/>
      <w:sz w:val="36"/>
      <w:szCs w:val="36"/>
    </w:rPr>
  </w:style>
  <w:style w:type="paragraph" w:customStyle="1" w:styleId="xl69">
    <w:name w:val="xl69"/>
    <w:basedOn w:val="Normalny"/>
    <w:rsid w:val="005C4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FFFF"/>
      <w:szCs w:val="24"/>
    </w:rPr>
  </w:style>
  <w:style w:type="paragraph" w:customStyle="1" w:styleId="xl70">
    <w:name w:val="xl70"/>
    <w:basedOn w:val="Normalny"/>
    <w:rsid w:val="005C4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C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C7D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Horbowicz</dc:creator>
  <cp:lastModifiedBy>Beata</cp:lastModifiedBy>
  <cp:revision>6</cp:revision>
  <cp:lastPrinted>2021-11-08T14:11:00Z</cp:lastPrinted>
  <dcterms:created xsi:type="dcterms:W3CDTF">2021-11-08T06:56:00Z</dcterms:created>
  <dcterms:modified xsi:type="dcterms:W3CDTF">2021-11-08T14:11:00Z</dcterms:modified>
</cp:coreProperties>
</file>