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91CA" w14:textId="77777777" w:rsidR="00E463D8" w:rsidRDefault="00E463D8" w:rsidP="00763D23">
      <w:pPr>
        <w:jc w:val="center"/>
        <w:rPr>
          <w:color w:val="000000" w:themeColor="text1"/>
        </w:rPr>
      </w:pPr>
    </w:p>
    <w:p w14:paraId="66D69D2C" w14:textId="344C55BA" w:rsidR="00763D23" w:rsidRDefault="00763D23" w:rsidP="00763D23">
      <w:pPr>
        <w:jc w:val="center"/>
      </w:pPr>
      <w:r w:rsidRPr="00E463D8">
        <w:rPr>
          <w:color w:val="000000" w:themeColor="text1"/>
        </w:rPr>
        <w:t>Umowa o przeniesienie praw autorskich do fotografii</w:t>
      </w:r>
      <w:r w:rsidRPr="00E463D8">
        <w:rPr>
          <w:color w:val="000000" w:themeColor="text1"/>
        </w:rPr>
        <w:t xml:space="preserve"> i innych materiałów</w:t>
      </w:r>
      <w:r w:rsidR="00D009F4" w:rsidRPr="00E463D8">
        <w:rPr>
          <w:color w:val="000000" w:themeColor="text1"/>
        </w:rPr>
        <w:t xml:space="preserve"> przekazanych na konkurs</w:t>
      </w:r>
      <w:r w:rsidR="00E463D8" w:rsidRPr="00E463D8">
        <w:rPr>
          <w:color w:val="000000" w:themeColor="text1"/>
        </w:rPr>
        <w:t xml:space="preserve"> </w:t>
      </w:r>
      <w:r w:rsidR="00E463D8" w:rsidRPr="00E32A9F">
        <w:rPr>
          <w:color w:val="000000" w:themeColor="text1"/>
        </w:rPr>
        <w:t>„WOLONTARIUSZ POWIATU BYDGOSKIEGO 2021”</w:t>
      </w:r>
    </w:p>
    <w:p w14:paraId="52588E4E" w14:textId="77777777" w:rsidR="00763D23" w:rsidRDefault="00763D23" w:rsidP="00763D23"/>
    <w:p w14:paraId="2A5820B3" w14:textId="77777777" w:rsidR="00763D23" w:rsidRDefault="00763D23" w:rsidP="00763D23">
      <w:r>
        <w:t xml:space="preserve">zawarta w dniu ………………. r. w Poznaniu pomiędzy: </w:t>
      </w:r>
    </w:p>
    <w:p w14:paraId="11EB4F1E" w14:textId="1196B271" w:rsidR="00763D23" w:rsidRDefault="00D41144" w:rsidP="00763D23">
      <w:r>
        <w:t>Stowarzyszeniem na rz</w:t>
      </w:r>
      <w:r w:rsidR="00801510">
        <w:t>ecz Rozwoju Wsi Kozielec i Okolic</w:t>
      </w:r>
    </w:p>
    <w:p w14:paraId="0B46EE72" w14:textId="5CA9FED2" w:rsidR="00763D23" w:rsidRDefault="00801510" w:rsidP="00763D23">
      <w:r>
        <w:t>86-022 Dobrcz</w:t>
      </w:r>
      <w:r w:rsidR="00763D23">
        <w:t xml:space="preserve">, ul. </w:t>
      </w:r>
      <w:r>
        <w:t>Długa 50</w:t>
      </w:r>
      <w:r w:rsidR="00763D23">
        <w:t xml:space="preserve"> </w:t>
      </w:r>
    </w:p>
    <w:p w14:paraId="70A30CE0" w14:textId="686B7704" w:rsidR="00964FEA" w:rsidRDefault="00964FEA" w:rsidP="00763D23">
      <w:r>
        <w:t>KRS 0000304393</w:t>
      </w:r>
    </w:p>
    <w:p w14:paraId="3B3635E6" w14:textId="0689D452" w:rsidR="00763D23" w:rsidRDefault="00763D23" w:rsidP="00763D23">
      <w:r>
        <w:t xml:space="preserve">NIP </w:t>
      </w:r>
      <w:r w:rsidR="003D1761">
        <w:t>5542</w:t>
      </w:r>
      <w:r w:rsidR="00964FEA">
        <w:t>789245</w:t>
      </w:r>
      <w:r>
        <w:t xml:space="preserve">, </w:t>
      </w:r>
    </w:p>
    <w:p w14:paraId="29BE9205" w14:textId="77777777" w:rsidR="00763D23" w:rsidRDefault="00763D23" w:rsidP="00763D23">
      <w:r>
        <w:t xml:space="preserve">reprezentowanym przez: </w:t>
      </w:r>
    </w:p>
    <w:p w14:paraId="498E552D" w14:textId="5237F412" w:rsidR="00181DFB" w:rsidRDefault="00181DFB" w:rsidP="00763D23">
      <w:r>
        <w:t>Prezes</w:t>
      </w:r>
      <w:r w:rsidR="00763D23">
        <w:t xml:space="preserve"> </w:t>
      </w:r>
      <w:r>
        <w:t>Zarządu</w:t>
      </w:r>
      <w:r w:rsidR="00763D23">
        <w:t xml:space="preserve">– </w:t>
      </w:r>
      <w:r>
        <w:t>Anna Jakubczak</w:t>
      </w:r>
    </w:p>
    <w:p w14:paraId="0EF49F03" w14:textId="0BB03DD4" w:rsidR="00763D23" w:rsidRDefault="00181DFB" w:rsidP="00763D23">
      <w:r>
        <w:t>Sekretarz Zarządu</w:t>
      </w:r>
      <w:r w:rsidR="001415DC">
        <w:t xml:space="preserve"> – Lidia Pastuszak</w:t>
      </w:r>
      <w:r w:rsidR="00763D23">
        <w:t xml:space="preserve"> </w:t>
      </w:r>
    </w:p>
    <w:p w14:paraId="5984FDB8" w14:textId="77777777" w:rsidR="00763D23" w:rsidRDefault="00763D23" w:rsidP="00763D23">
      <w:r>
        <w:t xml:space="preserve">zwanym dalej Organizatorem Konkursu </w:t>
      </w:r>
    </w:p>
    <w:p w14:paraId="5E066E8F" w14:textId="77777777" w:rsidR="00763D23" w:rsidRDefault="00763D23" w:rsidP="00763D23">
      <w:r>
        <w:t xml:space="preserve">a …………………………………………....zamieszkałym w………...………………………., </w:t>
      </w:r>
    </w:p>
    <w:p w14:paraId="37CC4150" w14:textId="77777777" w:rsidR="00763D23" w:rsidRDefault="00763D23" w:rsidP="00763D23">
      <w:r>
        <w:t>w dalszej części umowy zwanym Uczestnikiem Konkursu</w:t>
      </w:r>
    </w:p>
    <w:p w14:paraId="31F259FA" w14:textId="77777777" w:rsidR="00763D23" w:rsidRDefault="00763D23" w:rsidP="00763D23">
      <w:r>
        <w:t xml:space="preserve">o następującej treści: </w:t>
      </w:r>
    </w:p>
    <w:p w14:paraId="3972A356" w14:textId="77777777" w:rsidR="00763D23" w:rsidRDefault="00763D23" w:rsidP="00763D23">
      <w:pPr>
        <w:jc w:val="center"/>
      </w:pPr>
      <w:r>
        <w:t>§ 1</w:t>
      </w:r>
    </w:p>
    <w:p w14:paraId="7DF0FA12" w14:textId="1321234F" w:rsidR="00763D23" w:rsidRDefault="00763D23" w:rsidP="00763D23">
      <w:pPr>
        <w:jc w:val="both"/>
      </w:pPr>
      <w:r>
        <w:t xml:space="preserve">Przedmiotem niniejszej umowy jest przeniesienie autorskich praw majątkowych do zdjęć </w:t>
      </w:r>
      <w:r w:rsidR="001415DC">
        <w:t xml:space="preserve">oraz innych materiałów przekazanych do oceny w </w:t>
      </w:r>
      <w:r w:rsidR="00EA2074">
        <w:t>K</w:t>
      </w:r>
      <w:r w:rsidR="001415DC">
        <w:t xml:space="preserve">onkursie </w:t>
      </w:r>
      <w:r w:rsidR="00EA2074" w:rsidRPr="00E32A9F">
        <w:rPr>
          <w:color w:val="000000" w:themeColor="text1"/>
        </w:rPr>
        <w:t>„WOLONTARIUSZ POWIATU BYDGOSKIEGO 2021”</w:t>
      </w:r>
      <w:r w:rsidR="00EA2074">
        <w:t>.</w:t>
      </w:r>
    </w:p>
    <w:p w14:paraId="20B690F5" w14:textId="36674BF6" w:rsidR="00763D23" w:rsidRDefault="00763D23" w:rsidP="00763D23">
      <w:pPr>
        <w:jc w:val="both"/>
      </w:pPr>
      <w:r>
        <w:t xml:space="preserve"> w</w:t>
      </w:r>
      <w:r w:rsidR="00E9481F">
        <w:t xml:space="preserve"> </w:t>
      </w:r>
      <w:r>
        <w:t>rozumieniu</w:t>
      </w:r>
      <w:r w:rsidR="00E9481F">
        <w:t xml:space="preserve"> </w:t>
      </w:r>
      <w:r>
        <w:t>ustawy</w:t>
      </w:r>
      <w:r w:rsidR="00E9481F">
        <w:t xml:space="preserve"> </w:t>
      </w:r>
      <w:r>
        <w:t>z</w:t>
      </w:r>
      <w:r w:rsidR="00E9481F">
        <w:t xml:space="preserve"> </w:t>
      </w:r>
      <w:r>
        <w:t>dnia</w:t>
      </w:r>
      <w:r w:rsidR="00E9481F">
        <w:t xml:space="preserve"> </w:t>
      </w:r>
      <w:r>
        <w:t>4 lutego 1994r. o prawie autorskim i prawach pokrewnych (Dz. U. z 2000 r., Nr 80, poz. 904 z późn. zm.) .</w:t>
      </w:r>
    </w:p>
    <w:p w14:paraId="16E3C9C5" w14:textId="77777777" w:rsidR="00763D23" w:rsidRDefault="00763D23" w:rsidP="00763D23">
      <w:pPr>
        <w:jc w:val="center"/>
      </w:pPr>
      <w:r>
        <w:t>§ 2</w:t>
      </w:r>
    </w:p>
    <w:p w14:paraId="3BC037F9" w14:textId="612E1BEE" w:rsidR="00763D23" w:rsidRDefault="00763D23" w:rsidP="00763D23">
      <w:pPr>
        <w:jc w:val="both"/>
      </w:pPr>
      <w:r>
        <w:t>1.</w:t>
      </w:r>
      <w:r w:rsidR="00E9481F">
        <w:t xml:space="preserve"> </w:t>
      </w:r>
      <w:r>
        <w:t>Uczestnik Konkursu</w:t>
      </w:r>
      <w:r w:rsidR="00DC5150">
        <w:t xml:space="preserve"> </w:t>
      </w:r>
      <w:r w:rsidR="00DC5150">
        <w:t>(lub/i Autor)</w:t>
      </w:r>
      <w:r>
        <w:t xml:space="preserve"> oświadcza, że: </w:t>
      </w:r>
    </w:p>
    <w:p w14:paraId="58302824" w14:textId="18AA021D" w:rsidR="00763D23" w:rsidRDefault="00763D23" w:rsidP="00763D23">
      <w:pPr>
        <w:jc w:val="both"/>
      </w:pPr>
      <w:r>
        <w:t>a) zdjęcia</w:t>
      </w:r>
      <w:r w:rsidR="00912C56">
        <w:t xml:space="preserve"> oraz pozostałe </w:t>
      </w:r>
      <w:r w:rsidR="0062797F">
        <w:t xml:space="preserve">materiały w tym </w:t>
      </w:r>
      <w:r w:rsidR="00912C56">
        <w:t>informacje</w:t>
      </w:r>
      <w:r>
        <w:t xml:space="preserve">, o których mowa w § 1 są jego samodzielnym i oryginalnym utworem; </w:t>
      </w:r>
    </w:p>
    <w:p w14:paraId="4A80E15E" w14:textId="15FFDBCE" w:rsidR="00763D23" w:rsidRDefault="00763D23" w:rsidP="00763D23">
      <w:pPr>
        <w:jc w:val="both"/>
      </w:pPr>
      <w:r>
        <w:t>b)</w:t>
      </w:r>
      <w:r w:rsidR="00E9481F">
        <w:t xml:space="preserve"> </w:t>
      </w:r>
      <w:r>
        <w:t>przysługujące</w:t>
      </w:r>
      <w:r w:rsidR="00E9481F">
        <w:t xml:space="preserve"> </w:t>
      </w:r>
      <w:r>
        <w:t>mu</w:t>
      </w:r>
      <w:r w:rsidR="00E9481F">
        <w:t xml:space="preserve"> </w:t>
      </w:r>
      <w:r>
        <w:t>autorskie</w:t>
      </w:r>
      <w:r w:rsidR="00E9481F">
        <w:t xml:space="preserve"> </w:t>
      </w:r>
      <w:r>
        <w:t>prawa</w:t>
      </w:r>
      <w:r w:rsidR="00E9481F">
        <w:t xml:space="preserve"> </w:t>
      </w:r>
      <w:r>
        <w:t>osobiste</w:t>
      </w:r>
      <w:r w:rsidR="00E9481F">
        <w:t xml:space="preserve"> </w:t>
      </w:r>
      <w:r>
        <w:t>i</w:t>
      </w:r>
      <w:r w:rsidR="00E9481F">
        <w:t xml:space="preserve"> </w:t>
      </w:r>
      <w:r>
        <w:t>majątkowe</w:t>
      </w:r>
      <w:r w:rsidR="00E9481F">
        <w:t xml:space="preserve"> </w:t>
      </w:r>
      <w:r>
        <w:t>do</w:t>
      </w:r>
      <w:r w:rsidR="00E9481F">
        <w:t xml:space="preserve"> </w:t>
      </w:r>
      <w:r>
        <w:t xml:space="preserve">zdjęć </w:t>
      </w:r>
      <w:r w:rsidR="004F017E">
        <w:t>oraz pozostałych materiałów</w:t>
      </w:r>
      <w:r>
        <w:t xml:space="preserve"> nie</w:t>
      </w:r>
      <w:r w:rsidR="00E9481F">
        <w:t xml:space="preserve"> </w:t>
      </w:r>
      <w:r>
        <w:t>są</w:t>
      </w:r>
      <w:r w:rsidR="00E9481F">
        <w:t xml:space="preserve"> </w:t>
      </w:r>
      <w:r>
        <w:t>w</w:t>
      </w:r>
      <w:r w:rsidR="00E9481F">
        <w:t xml:space="preserve"> </w:t>
      </w:r>
      <w:r>
        <w:t>żaden</w:t>
      </w:r>
      <w:r w:rsidR="00E9481F">
        <w:t xml:space="preserve"> </w:t>
      </w:r>
      <w:r>
        <w:t>sposób ograniczone</w:t>
      </w:r>
      <w:r w:rsidR="00E9481F">
        <w:t xml:space="preserve"> </w:t>
      </w:r>
      <w:r>
        <w:t>lub</w:t>
      </w:r>
      <w:r w:rsidR="00E9481F">
        <w:t xml:space="preserve"> </w:t>
      </w:r>
      <w:r>
        <w:t>obciążone</w:t>
      </w:r>
      <w:r w:rsidR="00E9481F">
        <w:t xml:space="preserve"> </w:t>
      </w:r>
      <w:r>
        <w:t>prawami</w:t>
      </w:r>
      <w:r w:rsidR="00E9481F">
        <w:t xml:space="preserve"> </w:t>
      </w:r>
      <w:r>
        <w:t>osób</w:t>
      </w:r>
      <w:r w:rsidR="00E9481F">
        <w:t xml:space="preserve"> </w:t>
      </w:r>
      <w:r>
        <w:t>trzecich</w:t>
      </w:r>
      <w:r w:rsidR="00E9481F">
        <w:t xml:space="preserve"> </w:t>
      </w:r>
      <w:r>
        <w:t>oraz</w:t>
      </w:r>
      <w:r w:rsidR="00E9481F">
        <w:t xml:space="preserve"> </w:t>
      </w:r>
      <w:r>
        <w:t>przesłane zdjęcia</w:t>
      </w:r>
      <w:r w:rsidR="00E9481F">
        <w:t xml:space="preserve"> </w:t>
      </w:r>
      <w:r>
        <w:t>nie</w:t>
      </w:r>
      <w:r w:rsidR="00E9481F">
        <w:t xml:space="preserve"> </w:t>
      </w:r>
      <w:r>
        <w:t>naruszają</w:t>
      </w:r>
      <w:r w:rsidR="00E9481F">
        <w:t xml:space="preserve"> </w:t>
      </w:r>
      <w:r>
        <w:t>praw</w:t>
      </w:r>
      <w:r w:rsidR="00E9481F">
        <w:t xml:space="preserve"> </w:t>
      </w:r>
      <w:r>
        <w:t xml:space="preserve">osób trzecich; </w:t>
      </w:r>
    </w:p>
    <w:p w14:paraId="4D52A964" w14:textId="77777777" w:rsidR="00763D23" w:rsidRDefault="00763D23" w:rsidP="00763D23">
      <w:pPr>
        <w:jc w:val="both"/>
      </w:pPr>
      <w:r>
        <w:t xml:space="preserve">b) nie udzielił żadnej osobie licencji uprawniającej do korzystania ze zdjęć; </w:t>
      </w:r>
    </w:p>
    <w:p w14:paraId="77393DC9" w14:textId="5F13F81C" w:rsidR="00763D23" w:rsidRDefault="00763D23" w:rsidP="00763D23">
      <w:pPr>
        <w:jc w:val="both"/>
      </w:pPr>
      <w:r>
        <w:lastRenderedPageBreak/>
        <w:t>c)</w:t>
      </w:r>
      <w:r w:rsidR="00E9481F">
        <w:t xml:space="preserve"> </w:t>
      </w:r>
      <w:r>
        <w:t>posiada</w:t>
      </w:r>
      <w:r w:rsidR="00E9481F">
        <w:t xml:space="preserve"> </w:t>
      </w:r>
      <w:r>
        <w:t>wyłączne</w:t>
      </w:r>
      <w:r w:rsidR="00E9481F">
        <w:t xml:space="preserve"> </w:t>
      </w:r>
      <w:r>
        <w:t>prawo do udzielania</w:t>
      </w:r>
      <w:r w:rsidR="00E9481F">
        <w:t xml:space="preserve"> </w:t>
      </w:r>
      <w:r>
        <w:t>zezwoleń</w:t>
      </w:r>
      <w:r w:rsidR="00E9481F">
        <w:t xml:space="preserve"> </w:t>
      </w:r>
      <w:r>
        <w:t>na rozporządzanie</w:t>
      </w:r>
      <w:r w:rsidR="00E9481F">
        <w:t xml:space="preserve"> </w:t>
      </w:r>
      <w:r>
        <w:t>i korzystanie</w:t>
      </w:r>
      <w:r w:rsidR="00E9481F">
        <w:t xml:space="preserve"> </w:t>
      </w:r>
      <w:r>
        <w:t>z</w:t>
      </w:r>
      <w:r w:rsidR="00E9481F">
        <w:t xml:space="preserve"> </w:t>
      </w:r>
      <w:r>
        <w:t>opracowań zdjęć</w:t>
      </w:r>
      <w:r w:rsidR="004F017E">
        <w:t xml:space="preserve"> </w:t>
      </w:r>
      <w:r w:rsidR="004F017E">
        <w:t>oraz pozostałych materiałów</w:t>
      </w:r>
      <w:r>
        <w:t xml:space="preserve">; </w:t>
      </w:r>
    </w:p>
    <w:p w14:paraId="6A044DC4" w14:textId="67D475D7" w:rsidR="00763D23" w:rsidRDefault="00763D23" w:rsidP="00763D23">
      <w:pPr>
        <w:jc w:val="both"/>
      </w:pPr>
      <w:r>
        <w:t>d) prawa</w:t>
      </w:r>
      <w:r w:rsidR="00E9481F">
        <w:t xml:space="preserve"> </w:t>
      </w:r>
      <w:r>
        <w:t>i</w:t>
      </w:r>
      <w:r w:rsidR="00E9481F">
        <w:t xml:space="preserve"> </w:t>
      </w:r>
      <w:r>
        <w:t>zezwolenia,</w:t>
      </w:r>
      <w:r w:rsidR="00E9481F">
        <w:t xml:space="preserve"> </w:t>
      </w:r>
      <w:r>
        <w:t>o</w:t>
      </w:r>
      <w:r w:rsidR="00E9481F">
        <w:t xml:space="preserve"> </w:t>
      </w:r>
      <w:r>
        <w:t>których</w:t>
      </w:r>
      <w:r w:rsidR="00E9481F">
        <w:t xml:space="preserve"> </w:t>
      </w:r>
      <w:r>
        <w:t>mowa</w:t>
      </w:r>
      <w:r w:rsidR="00E9481F">
        <w:t xml:space="preserve"> </w:t>
      </w:r>
      <w:r>
        <w:t>w</w:t>
      </w:r>
      <w:r w:rsidR="00E9481F">
        <w:t xml:space="preserve"> </w:t>
      </w:r>
      <w:r>
        <w:t>§</w:t>
      </w:r>
      <w:r w:rsidR="00E9481F">
        <w:t xml:space="preserve"> </w:t>
      </w:r>
      <w:r>
        <w:t>4</w:t>
      </w:r>
      <w:r w:rsidR="00E9481F">
        <w:t xml:space="preserve"> </w:t>
      </w:r>
      <w:r>
        <w:t>poniżej,</w:t>
      </w:r>
      <w:r w:rsidR="00E9481F">
        <w:t xml:space="preserve"> </w:t>
      </w:r>
      <w:r>
        <w:t>obejmują</w:t>
      </w:r>
      <w:r w:rsidR="00E9481F">
        <w:t xml:space="preserve"> </w:t>
      </w:r>
      <w:r>
        <w:t>całość</w:t>
      </w:r>
      <w:r w:rsidR="00E9481F">
        <w:t xml:space="preserve"> </w:t>
      </w:r>
      <w:r>
        <w:t>praw</w:t>
      </w:r>
      <w:r w:rsidR="00E9481F">
        <w:t xml:space="preserve"> </w:t>
      </w:r>
      <w:r>
        <w:t>i</w:t>
      </w:r>
      <w:r w:rsidR="00E9481F">
        <w:t xml:space="preserve"> </w:t>
      </w:r>
      <w:r>
        <w:t xml:space="preserve">zezwoleń, niezbędnych do eksploatacji Dzieła w zakresie określonym w niniejszej umowie. </w:t>
      </w:r>
    </w:p>
    <w:p w14:paraId="42283AE2" w14:textId="77777777" w:rsidR="00763D23" w:rsidRDefault="00763D23" w:rsidP="00763D23">
      <w:pPr>
        <w:jc w:val="center"/>
      </w:pPr>
      <w:r>
        <w:t>§ 3</w:t>
      </w:r>
    </w:p>
    <w:p w14:paraId="1C67D269" w14:textId="5D7398AE" w:rsidR="00763D23" w:rsidRDefault="00763D23" w:rsidP="00763D23">
      <w:pPr>
        <w:jc w:val="both"/>
      </w:pPr>
      <w:r>
        <w:t>1.</w:t>
      </w:r>
      <w:r w:rsidR="00E9481F">
        <w:t xml:space="preserve"> </w:t>
      </w:r>
      <w:r>
        <w:t>W</w:t>
      </w:r>
      <w:r w:rsidR="00E9481F">
        <w:t xml:space="preserve"> </w:t>
      </w:r>
      <w:r>
        <w:t>przypadku</w:t>
      </w:r>
      <w:r w:rsidR="00E9481F">
        <w:t xml:space="preserve"> </w:t>
      </w:r>
      <w:r>
        <w:t>wystąpienia</w:t>
      </w:r>
      <w:r w:rsidR="00E9481F">
        <w:t xml:space="preserve"> </w:t>
      </w:r>
      <w:r>
        <w:t>przeciwko</w:t>
      </w:r>
      <w:r w:rsidR="00E9481F">
        <w:t xml:space="preserve"> </w:t>
      </w:r>
      <w:r>
        <w:t>Organizatorowi Konkursu</w:t>
      </w:r>
      <w:r w:rsidR="00E9481F">
        <w:t xml:space="preserve"> </w:t>
      </w:r>
      <w:r>
        <w:t>przez</w:t>
      </w:r>
      <w:r w:rsidR="00E9481F">
        <w:t xml:space="preserve"> </w:t>
      </w:r>
      <w:r>
        <w:t>osobę</w:t>
      </w:r>
      <w:r w:rsidR="00E9481F">
        <w:t xml:space="preserve"> </w:t>
      </w:r>
      <w:r>
        <w:t>trzecią</w:t>
      </w:r>
      <w:r w:rsidR="00E9481F">
        <w:t xml:space="preserve"> </w:t>
      </w:r>
      <w:r>
        <w:t>z</w:t>
      </w:r>
      <w:r w:rsidR="00E9481F">
        <w:t xml:space="preserve"> </w:t>
      </w:r>
      <w:r>
        <w:t>roszczeniami wynikającymi</w:t>
      </w:r>
      <w:r w:rsidR="00E9481F">
        <w:t xml:space="preserve"> </w:t>
      </w:r>
      <w:r>
        <w:t>z</w:t>
      </w:r>
      <w:r w:rsidR="00E9481F">
        <w:t xml:space="preserve"> </w:t>
      </w:r>
      <w:r>
        <w:t>naruszenia</w:t>
      </w:r>
      <w:r w:rsidR="00E9481F">
        <w:t xml:space="preserve"> </w:t>
      </w:r>
      <w:r>
        <w:t>jej</w:t>
      </w:r>
      <w:r w:rsidR="00E9481F">
        <w:t xml:space="preserve"> </w:t>
      </w:r>
      <w:r>
        <w:t>praw,</w:t>
      </w:r>
      <w:r w:rsidR="00E9481F">
        <w:t xml:space="preserve"> </w:t>
      </w:r>
      <w:r>
        <w:t>Uczestnik</w:t>
      </w:r>
      <w:r w:rsidR="00E9481F">
        <w:t xml:space="preserve"> </w:t>
      </w:r>
      <w:r>
        <w:t>Konkursu</w:t>
      </w:r>
      <w:r w:rsidR="00E9481F">
        <w:t xml:space="preserve"> </w:t>
      </w:r>
      <w:r>
        <w:t>zobowiązany</w:t>
      </w:r>
      <w:r w:rsidR="00E9481F">
        <w:t xml:space="preserve"> </w:t>
      </w:r>
      <w:r>
        <w:t>jest</w:t>
      </w:r>
      <w:r w:rsidR="00E9481F">
        <w:t xml:space="preserve"> </w:t>
      </w:r>
      <w:r>
        <w:t>do</w:t>
      </w:r>
      <w:r w:rsidR="00E9481F">
        <w:t xml:space="preserve"> </w:t>
      </w:r>
      <w:r>
        <w:t>ich</w:t>
      </w:r>
      <w:r w:rsidR="00E9481F">
        <w:t xml:space="preserve"> </w:t>
      </w:r>
      <w:r>
        <w:t>zaspokojenia</w:t>
      </w:r>
      <w:r w:rsidR="00E9481F">
        <w:t xml:space="preserve"> </w:t>
      </w:r>
      <w:r>
        <w:t>i zwolnienia Organizatora Konkursu od obowiązku świadczeń</w:t>
      </w:r>
      <w:r w:rsidR="00E9481F">
        <w:t xml:space="preserve"> </w:t>
      </w:r>
      <w:r>
        <w:t xml:space="preserve">z tego tytułu. </w:t>
      </w:r>
    </w:p>
    <w:p w14:paraId="55FFC59C" w14:textId="03D160D0" w:rsidR="00763D23" w:rsidRDefault="00763D23" w:rsidP="00763D23">
      <w:pPr>
        <w:jc w:val="both"/>
      </w:pPr>
      <w:r>
        <w:t>2.</w:t>
      </w:r>
      <w:r w:rsidR="00E9481F">
        <w:t xml:space="preserve"> </w:t>
      </w:r>
      <w:r>
        <w:t>W</w:t>
      </w:r>
      <w:r w:rsidR="00E9481F">
        <w:t xml:space="preserve"> </w:t>
      </w:r>
      <w:r>
        <w:t>przypadku</w:t>
      </w:r>
      <w:r w:rsidR="00E9481F">
        <w:t xml:space="preserve"> </w:t>
      </w:r>
      <w:r>
        <w:t>dochodzenia</w:t>
      </w:r>
      <w:r w:rsidR="00E9481F">
        <w:t xml:space="preserve"> </w:t>
      </w:r>
      <w:r>
        <w:t>na</w:t>
      </w:r>
      <w:r w:rsidR="00E9481F">
        <w:t xml:space="preserve"> </w:t>
      </w:r>
      <w:r>
        <w:t>drodze</w:t>
      </w:r>
      <w:r w:rsidR="00E9481F">
        <w:t xml:space="preserve"> </w:t>
      </w:r>
      <w:r>
        <w:t>sądowej</w:t>
      </w:r>
      <w:r w:rsidR="00E9481F">
        <w:t xml:space="preserve"> </w:t>
      </w:r>
      <w:r>
        <w:t>przez</w:t>
      </w:r>
      <w:r w:rsidR="00E9481F">
        <w:t xml:space="preserve"> </w:t>
      </w:r>
      <w:r>
        <w:t>osoby</w:t>
      </w:r>
      <w:r w:rsidR="00E9481F">
        <w:t xml:space="preserve"> </w:t>
      </w:r>
      <w:r>
        <w:t>trzecie</w:t>
      </w:r>
      <w:r w:rsidR="00E9481F">
        <w:t xml:space="preserve"> </w:t>
      </w:r>
      <w:r>
        <w:t>roszczeń</w:t>
      </w:r>
      <w:r w:rsidR="00E9481F">
        <w:t xml:space="preserve"> </w:t>
      </w:r>
      <w:r>
        <w:t>wynikających</w:t>
      </w:r>
      <w:r w:rsidR="00E9481F">
        <w:t xml:space="preserve"> </w:t>
      </w:r>
      <w:r>
        <w:t>z powyższych tytułów przeciwko Organizatorowi Konkursu, Uczestnik Konkursu będzie zobowiązany do przystąpienia</w:t>
      </w:r>
      <w:r w:rsidR="00E9481F">
        <w:t xml:space="preserve"> </w:t>
      </w:r>
      <w:r>
        <w:t>w</w:t>
      </w:r>
      <w:r w:rsidR="00E9481F">
        <w:t xml:space="preserve"> </w:t>
      </w:r>
      <w:r>
        <w:t>procesie</w:t>
      </w:r>
      <w:r w:rsidR="00E9481F">
        <w:t xml:space="preserve"> </w:t>
      </w:r>
      <w:r>
        <w:t>do</w:t>
      </w:r>
      <w:r w:rsidR="00E9481F">
        <w:t xml:space="preserve"> </w:t>
      </w:r>
      <w:r>
        <w:t>Organizatora</w:t>
      </w:r>
      <w:r w:rsidR="00E9481F">
        <w:t xml:space="preserve"> </w:t>
      </w:r>
      <w:r>
        <w:t>Konkursu i</w:t>
      </w:r>
      <w:r w:rsidR="00E9481F">
        <w:t xml:space="preserve"> </w:t>
      </w:r>
      <w:r>
        <w:t>podjęcia</w:t>
      </w:r>
      <w:r w:rsidR="00E9481F">
        <w:t xml:space="preserve"> </w:t>
      </w:r>
      <w:r>
        <w:t>wszelkich</w:t>
      </w:r>
      <w:r w:rsidR="00E9481F">
        <w:t xml:space="preserve"> </w:t>
      </w:r>
      <w:r>
        <w:t>czynności</w:t>
      </w:r>
      <w:r w:rsidR="00E9481F">
        <w:t xml:space="preserve"> </w:t>
      </w:r>
      <w:r>
        <w:t>w</w:t>
      </w:r>
      <w:r w:rsidR="00E9481F">
        <w:t xml:space="preserve"> </w:t>
      </w:r>
      <w:r>
        <w:t>celu</w:t>
      </w:r>
      <w:r w:rsidR="00E9481F">
        <w:t xml:space="preserve"> </w:t>
      </w:r>
      <w:r>
        <w:t xml:space="preserve">jego zwolnienia z udziału w sprawie. </w:t>
      </w:r>
    </w:p>
    <w:p w14:paraId="504CC5BE" w14:textId="77777777" w:rsidR="00763D23" w:rsidRDefault="00763D23" w:rsidP="00763D23">
      <w:pPr>
        <w:jc w:val="center"/>
      </w:pPr>
      <w:r>
        <w:t>§ 4</w:t>
      </w:r>
    </w:p>
    <w:p w14:paraId="2C4ADC39" w14:textId="3E742DDF" w:rsidR="00763D23" w:rsidRDefault="00763D23" w:rsidP="00763D23">
      <w:pPr>
        <w:jc w:val="both"/>
      </w:pPr>
      <w:r>
        <w:t>1.</w:t>
      </w:r>
      <w:r w:rsidR="00E9481F">
        <w:t xml:space="preserve"> </w:t>
      </w:r>
      <w:r>
        <w:t>Na</w:t>
      </w:r>
      <w:r w:rsidR="00E9481F">
        <w:t xml:space="preserve"> </w:t>
      </w:r>
      <w:r>
        <w:t>mocy</w:t>
      </w:r>
      <w:r w:rsidR="00E9481F">
        <w:t xml:space="preserve"> </w:t>
      </w:r>
      <w:r>
        <w:t>niniejszej</w:t>
      </w:r>
      <w:r w:rsidR="00E9481F">
        <w:t xml:space="preserve"> </w:t>
      </w:r>
      <w:r>
        <w:t>umowy,</w:t>
      </w:r>
      <w:r w:rsidR="00E9481F">
        <w:t xml:space="preserve"> </w:t>
      </w:r>
      <w:r>
        <w:t>Uczestnik</w:t>
      </w:r>
      <w:r w:rsidR="00E9481F">
        <w:t xml:space="preserve"> </w:t>
      </w:r>
      <w:r>
        <w:t>Konkursu</w:t>
      </w:r>
      <w:r w:rsidR="00E9481F">
        <w:t xml:space="preserve"> </w:t>
      </w:r>
      <w:r>
        <w:t>przenosi</w:t>
      </w:r>
      <w:r w:rsidR="00E9481F">
        <w:t xml:space="preserve"> </w:t>
      </w:r>
      <w:r>
        <w:t>na</w:t>
      </w:r>
      <w:r w:rsidR="00E9481F">
        <w:t xml:space="preserve"> </w:t>
      </w:r>
      <w:r>
        <w:t>Organizatora</w:t>
      </w:r>
      <w:r w:rsidR="00E9481F">
        <w:t xml:space="preserve"> </w:t>
      </w:r>
      <w:r>
        <w:t>Konkursu</w:t>
      </w:r>
      <w:r w:rsidR="00E9481F">
        <w:t xml:space="preserve"> </w:t>
      </w:r>
      <w:r>
        <w:t>nieodpłatnie autorskie prawa majątkowe bez ograniczeń, co</w:t>
      </w:r>
      <w:r w:rsidR="00E9481F">
        <w:t xml:space="preserve"> </w:t>
      </w:r>
      <w:r>
        <w:t>do czasu i terytorium</w:t>
      </w:r>
      <w:r w:rsidR="00E9481F">
        <w:t xml:space="preserve"> </w:t>
      </w:r>
      <w:r>
        <w:t>do</w:t>
      </w:r>
      <w:r w:rsidR="00E9481F">
        <w:t xml:space="preserve"> </w:t>
      </w:r>
      <w:r>
        <w:t>zdjęć</w:t>
      </w:r>
      <w:r w:rsidR="003B0BCE">
        <w:t xml:space="preserve"> </w:t>
      </w:r>
      <w:r w:rsidR="003B0BCE">
        <w:t>oraz pozostałych materiałów</w:t>
      </w:r>
      <w:r>
        <w:t>, na</w:t>
      </w:r>
      <w:r w:rsidR="00E9481F">
        <w:t xml:space="preserve"> </w:t>
      </w:r>
      <w:r>
        <w:t xml:space="preserve">wszystkich polach eksploatacji, a w szczególności: </w:t>
      </w:r>
    </w:p>
    <w:p w14:paraId="4EEF3426" w14:textId="1E438173" w:rsidR="00763D23" w:rsidRDefault="00763D23" w:rsidP="00763D23">
      <w:pPr>
        <w:jc w:val="both"/>
      </w:pPr>
      <w:r>
        <w:t xml:space="preserve">a) w zakresie utrwalania i zwielokrotniania zdjęć </w:t>
      </w:r>
      <w:r w:rsidR="003B0BCE">
        <w:t xml:space="preserve">oraz pozostałych materiałów </w:t>
      </w:r>
      <w:r>
        <w:t>bez ograniczenia co do ilości i wielkości nakładu -wytwarzanie</w:t>
      </w:r>
      <w:r w:rsidR="00E9481F">
        <w:t xml:space="preserve"> </w:t>
      </w:r>
      <w:r>
        <w:t>jakąkolwiek</w:t>
      </w:r>
      <w:r w:rsidR="00E9481F">
        <w:t xml:space="preserve"> </w:t>
      </w:r>
      <w:r>
        <w:t>techniką</w:t>
      </w:r>
      <w:r w:rsidR="00E9481F">
        <w:t xml:space="preserve"> </w:t>
      </w:r>
      <w:r>
        <w:t>ich</w:t>
      </w:r>
      <w:r w:rsidR="00E9481F">
        <w:t xml:space="preserve"> </w:t>
      </w:r>
      <w:r>
        <w:t>egzemplarzy,</w:t>
      </w:r>
      <w:r w:rsidR="00E9481F">
        <w:t xml:space="preserve"> </w:t>
      </w:r>
      <w:r>
        <w:t>w tym</w:t>
      </w:r>
      <w:r w:rsidR="00E9481F">
        <w:t xml:space="preserve"> </w:t>
      </w:r>
      <w:r>
        <w:t>techniką</w:t>
      </w:r>
      <w:r w:rsidR="00E9481F">
        <w:t xml:space="preserve"> </w:t>
      </w:r>
      <w:r>
        <w:t>zapisu</w:t>
      </w:r>
      <w:r w:rsidR="00E9481F">
        <w:t xml:space="preserve"> </w:t>
      </w:r>
      <w:r>
        <w:t xml:space="preserve">magnetycznego, techniką cyfrową, drukarską, audiowizualną, na jakichkolwiek nośnikach; </w:t>
      </w:r>
    </w:p>
    <w:p w14:paraId="49B06D8C" w14:textId="7BD05CC3" w:rsidR="00763D23" w:rsidRDefault="00763D23" w:rsidP="00763D23">
      <w:pPr>
        <w:jc w:val="both"/>
      </w:pPr>
      <w:r>
        <w:t xml:space="preserve">b) w zakresie obrotu oryginałem albo egzemplarzami, na których zdjęcia </w:t>
      </w:r>
      <w:r w:rsidR="00CC0E48">
        <w:t>oraz pozostał</w:t>
      </w:r>
      <w:r w:rsidR="00CC0E48">
        <w:t>e</w:t>
      </w:r>
      <w:r w:rsidR="00CC0E48">
        <w:t xml:space="preserve"> materiał</w:t>
      </w:r>
      <w:r w:rsidR="00CC0E48">
        <w:t>y</w:t>
      </w:r>
      <w:r w:rsidR="00CC0E48">
        <w:t xml:space="preserve"> </w:t>
      </w:r>
      <w:r>
        <w:t xml:space="preserve">utrwalono - wprowadzanie do obrotu, użyczenie lub najem oryginału albo egzemplarzy; </w:t>
      </w:r>
    </w:p>
    <w:p w14:paraId="1067623D" w14:textId="6C4589FB" w:rsidR="00763D23" w:rsidRDefault="00763D23" w:rsidP="00763D23">
      <w:pPr>
        <w:jc w:val="both"/>
      </w:pPr>
      <w:r>
        <w:t>c)</w:t>
      </w:r>
      <w:r w:rsidR="00E9481F">
        <w:t xml:space="preserve"> </w:t>
      </w:r>
      <w:r>
        <w:t xml:space="preserve">w zakresie rozpowszechniania zdjęć </w:t>
      </w:r>
      <w:r w:rsidR="00CC0E48">
        <w:t xml:space="preserve">oraz pozostałych materiałów </w:t>
      </w:r>
      <w:r>
        <w:t>w sposób inny niż określony powyżej - publiczne wykonanie, wystawienie,</w:t>
      </w:r>
      <w:r w:rsidR="00E9481F">
        <w:t xml:space="preserve"> </w:t>
      </w:r>
      <w:r>
        <w:t>wyświetlenie,</w:t>
      </w:r>
      <w:r w:rsidR="00E9481F">
        <w:t xml:space="preserve"> </w:t>
      </w:r>
      <w:r>
        <w:t>odtworzenie</w:t>
      </w:r>
      <w:r w:rsidR="00E9481F">
        <w:t xml:space="preserve"> </w:t>
      </w:r>
      <w:r>
        <w:t>oraz</w:t>
      </w:r>
      <w:r w:rsidR="00E9481F">
        <w:t xml:space="preserve"> </w:t>
      </w:r>
      <w:r>
        <w:t>nadawanie</w:t>
      </w:r>
      <w:r w:rsidR="00E9481F">
        <w:t xml:space="preserve"> </w:t>
      </w:r>
      <w:r>
        <w:t>i</w:t>
      </w:r>
      <w:r w:rsidR="00E9481F">
        <w:t xml:space="preserve"> </w:t>
      </w:r>
      <w:r>
        <w:t>reemitowanie,</w:t>
      </w:r>
      <w:r w:rsidR="00E9481F">
        <w:t xml:space="preserve"> </w:t>
      </w:r>
      <w:r>
        <w:t>a</w:t>
      </w:r>
      <w:r w:rsidR="00E9481F">
        <w:t xml:space="preserve"> </w:t>
      </w:r>
      <w:r>
        <w:t>także</w:t>
      </w:r>
      <w:r w:rsidR="00E9481F">
        <w:t xml:space="preserve"> </w:t>
      </w:r>
      <w:r>
        <w:t xml:space="preserve">publiczne udostępnianie zdjęć </w:t>
      </w:r>
      <w:r w:rsidR="00CC0E48">
        <w:t xml:space="preserve">oraz pozostałych materiałów </w:t>
      </w:r>
      <w:r>
        <w:t xml:space="preserve">w taki sposób, aby każdy mógł mieć do niego dostęp w miejscu i w czasie przez siebie wybranym, w szczególności w sieciach komputerowych, internecie, TV, publikowanie w wydawnictwach i na stronach internetowych organizatora. </w:t>
      </w:r>
    </w:p>
    <w:p w14:paraId="6930717C" w14:textId="7EBF968E" w:rsidR="00763D23" w:rsidRDefault="00763D23" w:rsidP="00763D23">
      <w:pPr>
        <w:jc w:val="both"/>
      </w:pPr>
      <w:r>
        <w:t>2.</w:t>
      </w:r>
      <w:r w:rsidR="00E9481F">
        <w:t xml:space="preserve"> </w:t>
      </w:r>
      <w:r>
        <w:t>Uczestnik</w:t>
      </w:r>
      <w:r w:rsidR="00E9481F">
        <w:t xml:space="preserve"> </w:t>
      </w:r>
      <w:r>
        <w:t>Konkursu</w:t>
      </w:r>
      <w:r w:rsidR="00091567">
        <w:t xml:space="preserve"> </w:t>
      </w:r>
      <w:r w:rsidR="00091567">
        <w:t>(lub/i Autor)</w:t>
      </w:r>
      <w:r w:rsidR="00E9481F">
        <w:t xml:space="preserve"> </w:t>
      </w:r>
      <w:r>
        <w:t>udziela</w:t>
      </w:r>
      <w:r w:rsidR="00E9481F">
        <w:t xml:space="preserve"> </w:t>
      </w:r>
      <w:r>
        <w:t>Organizatorowi</w:t>
      </w:r>
      <w:r w:rsidR="00E9481F">
        <w:t xml:space="preserve"> </w:t>
      </w:r>
      <w:r>
        <w:t>Konkursu</w:t>
      </w:r>
      <w:r w:rsidR="00E9481F">
        <w:t xml:space="preserve"> </w:t>
      </w:r>
      <w:r>
        <w:t>zezwoleń</w:t>
      </w:r>
      <w:r w:rsidR="00E9481F">
        <w:t xml:space="preserve"> </w:t>
      </w:r>
      <w:r>
        <w:t>do</w:t>
      </w:r>
      <w:r w:rsidR="00E9481F">
        <w:t xml:space="preserve"> </w:t>
      </w:r>
      <w:r>
        <w:t>dokonywania</w:t>
      </w:r>
      <w:r w:rsidR="00E9481F">
        <w:t xml:space="preserve"> </w:t>
      </w:r>
      <w:r>
        <w:t>wszelkich</w:t>
      </w:r>
      <w:r w:rsidR="00E9481F">
        <w:t xml:space="preserve"> </w:t>
      </w:r>
      <w:r>
        <w:t>zmian</w:t>
      </w:r>
      <w:r w:rsidR="00E9481F">
        <w:t xml:space="preserve"> </w:t>
      </w:r>
      <w:r>
        <w:t>i przeróbek</w:t>
      </w:r>
      <w:r w:rsidR="00E9481F">
        <w:t xml:space="preserve"> </w:t>
      </w:r>
      <w:r>
        <w:t>zdjęć</w:t>
      </w:r>
      <w:r w:rsidR="00366054">
        <w:t xml:space="preserve"> </w:t>
      </w:r>
      <w:r w:rsidR="00366054">
        <w:t>oraz pozostałych materiałów</w:t>
      </w:r>
      <w:r>
        <w:t>,</w:t>
      </w:r>
      <w:r w:rsidR="00E9481F">
        <w:t xml:space="preserve"> </w:t>
      </w:r>
      <w:r>
        <w:t>w</w:t>
      </w:r>
      <w:r w:rsidR="00E9481F">
        <w:t xml:space="preserve"> </w:t>
      </w:r>
      <w:r>
        <w:t>tym</w:t>
      </w:r>
      <w:r w:rsidR="00E9481F">
        <w:t xml:space="preserve"> </w:t>
      </w:r>
      <w:r>
        <w:t>również</w:t>
      </w:r>
      <w:r w:rsidR="00E9481F">
        <w:t xml:space="preserve"> </w:t>
      </w:r>
      <w:r>
        <w:t>do</w:t>
      </w:r>
      <w:r w:rsidR="00E9481F">
        <w:t xml:space="preserve"> </w:t>
      </w:r>
      <w:r>
        <w:t>wykorzystania</w:t>
      </w:r>
      <w:r w:rsidR="00E9481F">
        <w:t xml:space="preserve"> </w:t>
      </w:r>
      <w:r>
        <w:t>go</w:t>
      </w:r>
      <w:r w:rsidR="00E9481F">
        <w:t xml:space="preserve"> </w:t>
      </w:r>
      <w:r>
        <w:t>w</w:t>
      </w:r>
      <w:r w:rsidR="00E9481F">
        <w:t xml:space="preserve"> </w:t>
      </w:r>
      <w:r>
        <w:t>części</w:t>
      </w:r>
      <w:r w:rsidR="00E9481F">
        <w:t xml:space="preserve"> </w:t>
      </w:r>
      <w:r>
        <w:t>lub</w:t>
      </w:r>
      <w:r w:rsidR="00E9481F">
        <w:t xml:space="preserve"> </w:t>
      </w:r>
      <w:r>
        <w:t>całości</w:t>
      </w:r>
      <w:r w:rsidR="00E9481F">
        <w:t xml:space="preserve"> </w:t>
      </w:r>
      <w:r>
        <w:t>oraz</w:t>
      </w:r>
      <w:r w:rsidR="00E9481F">
        <w:t xml:space="preserve"> </w:t>
      </w:r>
      <w:r>
        <w:t>łączenia</w:t>
      </w:r>
      <w:r w:rsidR="00E9481F">
        <w:t xml:space="preserve"> </w:t>
      </w:r>
      <w:r>
        <w:t>z</w:t>
      </w:r>
      <w:r w:rsidR="00E9481F">
        <w:t xml:space="preserve"> </w:t>
      </w:r>
      <w:r>
        <w:t xml:space="preserve">innymi dziełami. </w:t>
      </w:r>
    </w:p>
    <w:p w14:paraId="027E8C26" w14:textId="6C2E7552" w:rsidR="00763D23" w:rsidRDefault="00763D23" w:rsidP="00763D23">
      <w:pPr>
        <w:jc w:val="both"/>
      </w:pPr>
      <w:r>
        <w:t>3. Uczestnik Konkursu</w:t>
      </w:r>
      <w:r w:rsidR="00091567">
        <w:t xml:space="preserve"> </w:t>
      </w:r>
      <w:r w:rsidR="00091567">
        <w:t>(lub/i Autor)</w:t>
      </w:r>
      <w:r>
        <w:t xml:space="preserve"> przenosi na Organizatora Konkursu prawo do udzielania zgody na wykonywanie praw zależnych. </w:t>
      </w:r>
    </w:p>
    <w:p w14:paraId="4BD34913" w14:textId="591007D2" w:rsidR="00763D23" w:rsidRDefault="00763D23" w:rsidP="00763D23">
      <w:pPr>
        <w:jc w:val="both"/>
      </w:pPr>
      <w:r>
        <w:t>3.</w:t>
      </w:r>
      <w:r w:rsidR="00E9481F">
        <w:t xml:space="preserve"> </w:t>
      </w:r>
      <w:r>
        <w:t>Organizator</w:t>
      </w:r>
      <w:r w:rsidR="00E9481F">
        <w:t xml:space="preserve"> </w:t>
      </w:r>
      <w:r>
        <w:t>Konkursu</w:t>
      </w:r>
      <w:r w:rsidR="00E9481F">
        <w:t xml:space="preserve"> </w:t>
      </w:r>
      <w:r>
        <w:t>ma</w:t>
      </w:r>
      <w:r w:rsidR="00E9481F">
        <w:t xml:space="preserve"> </w:t>
      </w:r>
      <w:r>
        <w:t>prawo</w:t>
      </w:r>
      <w:r w:rsidR="00E9481F">
        <w:t xml:space="preserve"> </w:t>
      </w:r>
      <w:r>
        <w:t>zbyć</w:t>
      </w:r>
      <w:r w:rsidR="00E9481F">
        <w:t xml:space="preserve"> </w:t>
      </w:r>
      <w:r>
        <w:t>nabyte</w:t>
      </w:r>
      <w:r w:rsidR="00E9481F">
        <w:t xml:space="preserve"> </w:t>
      </w:r>
      <w:r>
        <w:t>prawa lub</w:t>
      </w:r>
      <w:r w:rsidR="00E9481F">
        <w:t xml:space="preserve"> </w:t>
      </w:r>
      <w:r>
        <w:t>upoważnić</w:t>
      </w:r>
      <w:r w:rsidR="00E9481F">
        <w:t xml:space="preserve"> </w:t>
      </w:r>
      <w:r>
        <w:t>osoby</w:t>
      </w:r>
      <w:r w:rsidR="00E9481F">
        <w:t xml:space="preserve"> </w:t>
      </w:r>
      <w:r>
        <w:t>trzecie</w:t>
      </w:r>
      <w:r w:rsidR="00E9481F">
        <w:t xml:space="preserve"> </w:t>
      </w:r>
      <w:r>
        <w:t>do</w:t>
      </w:r>
      <w:r w:rsidR="00E9481F">
        <w:t xml:space="preserve"> </w:t>
      </w:r>
      <w:r>
        <w:t>korzystania</w:t>
      </w:r>
      <w:r w:rsidR="00E9481F">
        <w:t xml:space="preserve"> </w:t>
      </w:r>
      <w:r>
        <w:t xml:space="preserve">z uzyskanych zezwoleń. </w:t>
      </w:r>
    </w:p>
    <w:p w14:paraId="03A72B62" w14:textId="77777777" w:rsidR="00763D23" w:rsidRDefault="00763D23" w:rsidP="00763D23">
      <w:pPr>
        <w:jc w:val="center"/>
      </w:pPr>
      <w:r>
        <w:t>§ 5</w:t>
      </w:r>
    </w:p>
    <w:p w14:paraId="3F38120A" w14:textId="58E26FE3" w:rsidR="00763D23" w:rsidRDefault="00763D23" w:rsidP="00763D23">
      <w:pPr>
        <w:jc w:val="both"/>
      </w:pPr>
      <w:r>
        <w:lastRenderedPageBreak/>
        <w:t>Strony</w:t>
      </w:r>
      <w:r w:rsidR="00E9481F">
        <w:t xml:space="preserve"> </w:t>
      </w:r>
      <w:r>
        <w:t>niniejszej</w:t>
      </w:r>
      <w:r w:rsidR="00E9481F">
        <w:t xml:space="preserve"> </w:t>
      </w:r>
      <w:r>
        <w:t>umowy</w:t>
      </w:r>
      <w:r w:rsidR="00E9481F">
        <w:t xml:space="preserve"> </w:t>
      </w:r>
      <w:r>
        <w:t>odpowiadają</w:t>
      </w:r>
      <w:r w:rsidR="00E9481F">
        <w:t xml:space="preserve"> </w:t>
      </w:r>
      <w:r>
        <w:t>wobec</w:t>
      </w:r>
      <w:r w:rsidR="00E9481F">
        <w:t xml:space="preserve"> </w:t>
      </w:r>
      <w:r>
        <w:t>siebie</w:t>
      </w:r>
      <w:r w:rsidR="00E9481F">
        <w:t xml:space="preserve"> </w:t>
      </w:r>
      <w:r>
        <w:t>za wszelkie</w:t>
      </w:r>
      <w:r w:rsidR="00E9481F">
        <w:t xml:space="preserve"> </w:t>
      </w:r>
      <w:r>
        <w:t>szkody</w:t>
      </w:r>
      <w:r w:rsidR="00E9481F">
        <w:t xml:space="preserve"> </w:t>
      </w:r>
      <w:r>
        <w:t>wynikłe</w:t>
      </w:r>
      <w:r w:rsidR="00E9481F">
        <w:t xml:space="preserve"> </w:t>
      </w:r>
      <w:r>
        <w:t>z</w:t>
      </w:r>
      <w:r w:rsidR="00E9481F">
        <w:t xml:space="preserve"> </w:t>
      </w:r>
      <w:r>
        <w:t>niewykonania</w:t>
      </w:r>
      <w:r w:rsidR="00E9481F">
        <w:t xml:space="preserve"> </w:t>
      </w:r>
      <w:r>
        <w:t>lub nienależytego</w:t>
      </w:r>
      <w:r w:rsidR="00E9481F">
        <w:t xml:space="preserve"> </w:t>
      </w:r>
      <w:r>
        <w:t>wykonania</w:t>
      </w:r>
      <w:r w:rsidR="00E9481F">
        <w:t xml:space="preserve"> </w:t>
      </w:r>
      <w:r>
        <w:t>zobowiązań</w:t>
      </w:r>
      <w:r w:rsidR="00E9481F">
        <w:t xml:space="preserve"> </w:t>
      </w:r>
      <w:r>
        <w:t>wynikających</w:t>
      </w:r>
      <w:r w:rsidR="00E9481F">
        <w:t xml:space="preserve"> </w:t>
      </w:r>
      <w:r>
        <w:t>z</w:t>
      </w:r>
      <w:r w:rsidR="00E9481F">
        <w:t xml:space="preserve"> </w:t>
      </w:r>
      <w:r>
        <w:t>umowy,</w:t>
      </w:r>
      <w:r w:rsidR="00E9481F">
        <w:t xml:space="preserve"> </w:t>
      </w:r>
      <w:r>
        <w:t>chyba</w:t>
      </w:r>
      <w:r w:rsidR="00E9481F">
        <w:t xml:space="preserve"> </w:t>
      </w:r>
      <w:r>
        <w:t>że</w:t>
      </w:r>
      <w:r w:rsidR="00E9481F">
        <w:t xml:space="preserve"> </w:t>
      </w:r>
      <w:r>
        <w:t>niewykonanie</w:t>
      </w:r>
      <w:r w:rsidR="00E9481F">
        <w:t xml:space="preserve"> </w:t>
      </w:r>
      <w:r>
        <w:t>lub</w:t>
      </w:r>
      <w:r w:rsidR="00E9481F">
        <w:t xml:space="preserve"> </w:t>
      </w:r>
      <w:r>
        <w:t>nienależyte wykonanie jest następstwem okoliczności,</w:t>
      </w:r>
      <w:r w:rsidR="00E9481F">
        <w:t xml:space="preserve"> </w:t>
      </w:r>
      <w:r>
        <w:t xml:space="preserve">za które Strona nie ponosi odpowiedzialności. </w:t>
      </w:r>
    </w:p>
    <w:p w14:paraId="6518CF64" w14:textId="77777777" w:rsidR="00763D23" w:rsidRDefault="00763D23" w:rsidP="00763D23">
      <w:pPr>
        <w:jc w:val="center"/>
      </w:pPr>
      <w:r>
        <w:t>§ 6</w:t>
      </w:r>
    </w:p>
    <w:p w14:paraId="03D90D4B" w14:textId="77777777" w:rsidR="00763D23" w:rsidRDefault="00763D23" w:rsidP="00763D23">
      <w:pPr>
        <w:jc w:val="both"/>
      </w:pPr>
      <w:r>
        <w:t xml:space="preserve">Wszelkie zmiany niniejszej umowy wymagają formy pisemnej pod rygorem nieważności. </w:t>
      </w:r>
    </w:p>
    <w:p w14:paraId="38DFA12E" w14:textId="77777777" w:rsidR="00763D23" w:rsidRDefault="00763D23" w:rsidP="00763D23">
      <w:pPr>
        <w:jc w:val="center"/>
      </w:pPr>
      <w:r>
        <w:t>§ 7</w:t>
      </w:r>
    </w:p>
    <w:p w14:paraId="76373E9E" w14:textId="16A68FCA" w:rsidR="00763D23" w:rsidRDefault="00763D23" w:rsidP="00763D23">
      <w:pPr>
        <w:jc w:val="both"/>
      </w:pPr>
      <w:r>
        <w:t>W</w:t>
      </w:r>
      <w:r w:rsidR="00E9481F">
        <w:t xml:space="preserve"> </w:t>
      </w:r>
      <w:r>
        <w:t>sprawach</w:t>
      </w:r>
      <w:r w:rsidR="00E9481F">
        <w:t xml:space="preserve"> </w:t>
      </w:r>
      <w:r>
        <w:t>nieuregulowanych</w:t>
      </w:r>
      <w:r w:rsidR="00E9481F">
        <w:t xml:space="preserve"> </w:t>
      </w:r>
      <w:r>
        <w:t>niniejszą</w:t>
      </w:r>
      <w:r w:rsidR="00E9481F">
        <w:t xml:space="preserve"> </w:t>
      </w:r>
      <w:r>
        <w:t>umową</w:t>
      </w:r>
      <w:r w:rsidR="00E9481F">
        <w:t xml:space="preserve"> </w:t>
      </w:r>
      <w:r>
        <w:t>mają</w:t>
      </w:r>
      <w:r w:rsidR="00E9481F">
        <w:t xml:space="preserve"> </w:t>
      </w:r>
      <w:r>
        <w:t>zastosowanie</w:t>
      </w:r>
      <w:r w:rsidR="00E9481F">
        <w:t xml:space="preserve"> </w:t>
      </w:r>
      <w:r>
        <w:t>odpowiednie</w:t>
      </w:r>
      <w:r w:rsidR="00E9481F">
        <w:t xml:space="preserve"> </w:t>
      </w:r>
      <w:r>
        <w:t>przepisy</w:t>
      </w:r>
      <w:r w:rsidR="00E9481F">
        <w:t xml:space="preserve"> </w:t>
      </w:r>
      <w:r>
        <w:t xml:space="preserve">prawa cywilnego i ustawy o prawie autorskim i prawach pokrewnych. </w:t>
      </w:r>
    </w:p>
    <w:p w14:paraId="406A3C98" w14:textId="77777777" w:rsidR="00763D23" w:rsidRDefault="00763D23" w:rsidP="00763D23">
      <w:pPr>
        <w:jc w:val="center"/>
      </w:pPr>
      <w:r>
        <w:t>§ 8</w:t>
      </w:r>
    </w:p>
    <w:p w14:paraId="46A35D2C" w14:textId="77777777" w:rsidR="00763D23" w:rsidRDefault="00763D23" w:rsidP="00763D23">
      <w:pPr>
        <w:jc w:val="both"/>
      </w:pPr>
      <w:r>
        <w:t xml:space="preserve">Ewentualne spory mogące wyniknąć w związku z wykonaniem niniejszej umowy będą rozstrzygane przez sąd właściwy dla Organizatora Konkursu . </w:t>
      </w:r>
    </w:p>
    <w:p w14:paraId="043A458B" w14:textId="77777777" w:rsidR="00763D23" w:rsidRDefault="00763D23" w:rsidP="00763D23">
      <w:pPr>
        <w:jc w:val="center"/>
      </w:pPr>
      <w:r>
        <w:t>§9</w:t>
      </w:r>
    </w:p>
    <w:p w14:paraId="4A8A8FD5" w14:textId="61AC8DB5" w:rsidR="00763D23" w:rsidRDefault="00763D23" w:rsidP="00763D23">
      <w:pPr>
        <w:jc w:val="both"/>
      </w:pPr>
      <w:r>
        <w:t>Niniejszą</w:t>
      </w:r>
      <w:r w:rsidR="00E9481F">
        <w:t xml:space="preserve"> </w:t>
      </w:r>
      <w:r>
        <w:t>umowę</w:t>
      </w:r>
      <w:r w:rsidR="00E9481F">
        <w:t xml:space="preserve"> </w:t>
      </w:r>
      <w:r>
        <w:t>sporządzono</w:t>
      </w:r>
      <w:r w:rsidR="00E9481F">
        <w:t xml:space="preserve"> </w:t>
      </w:r>
      <w:r>
        <w:t>w</w:t>
      </w:r>
      <w:r w:rsidR="00E9481F">
        <w:t xml:space="preserve"> </w:t>
      </w:r>
      <w:r>
        <w:t>dwóch</w:t>
      </w:r>
      <w:r w:rsidR="00E9481F">
        <w:t xml:space="preserve"> </w:t>
      </w:r>
      <w:r>
        <w:t>jednobrzmiących oryginalnych</w:t>
      </w:r>
      <w:r w:rsidR="00E9481F">
        <w:t xml:space="preserve"> </w:t>
      </w:r>
      <w:r>
        <w:t>egzemplarzach,</w:t>
      </w:r>
      <w:r w:rsidR="00E9481F">
        <w:t xml:space="preserve"> </w:t>
      </w:r>
      <w:r>
        <w:t>po</w:t>
      </w:r>
      <w:r w:rsidR="00E9481F">
        <w:t xml:space="preserve"> </w:t>
      </w:r>
      <w:r>
        <w:t>jednym</w:t>
      </w:r>
      <w:r w:rsidR="00E9481F">
        <w:t xml:space="preserve"> </w:t>
      </w:r>
      <w:r>
        <w:t xml:space="preserve">dla każdej ze Stron. </w:t>
      </w:r>
    </w:p>
    <w:p w14:paraId="40BCA9E8" w14:textId="77777777" w:rsidR="00763D23" w:rsidRDefault="00763D23" w:rsidP="00763D23">
      <w:pPr>
        <w:jc w:val="both"/>
      </w:pPr>
    </w:p>
    <w:p w14:paraId="20CF06B8" w14:textId="77777777" w:rsidR="00763D23" w:rsidRDefault="00763D23" w:rsidP="00763D23">
      <w:pPr>
        <w:jc w:val="both"/>
      </w:pPr>
    </w:p>
    <w:p w14:paraId="414187BA" w14:textId="77777777" w:rsidR="00763D23" w:rsidRDefault="00763D23" w:rsidP="00763D23">
      <w:pPr>
        <w:jc w:val="both"/>
      </w:pPr>
    </w:p>
    <w:p w14:paraId="0A00BDF8" w14:textId="598831BA" w:rsidR="00763D23" w:rsidRDefault="00763D23" w:rsidP="00763D23">
      <w:pPr>
        <w:jc w:val="both"/>
      </w:pPr>
      <w:r>
        <w:t>Organizator Konkursu</w:t>
      </w:r>
      <w:r w:rsidR="00E9481F">
        <w:t xml:space="preserve"> </w:t>
      </w:r>
      <w:r w:rsidR="00A15710">
        <w:t xml:space="preserve">                                                                                       </w:t>
      </w:r>
      <w:r>
        <w:t>Uczestnik Konkurs</w:t>
      </w:r>
      <w:r w:rsidR="007A51F4">
        <w:t>u (lub/i Autor)</w:t>
      </w:r>
    </w:p>
    <w:p w14:paraId="1154CDFE" w14:textId="77777777" w:rsidR="00C83265" w:rsidRPr="00763D23" w:rsidRDefault="00C83265" w:rsidP="00763D23"/>
    <w:sectPr w:rsidR="00C83265" w:rsidRPr="00763D23" w:rsidSect="00313C7E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73B5" w14:textId="77777777" w:rsidR="00551B49" w:rsidRDefault="00551B49" w:rsidP="00313C7E">
      <w:pPr>
        <w:spacing w:after="0" w:line="240" w:lineRule="auto"/>
      </w:pPr>
      <w:r>
        <w:separator/>
      </w:r>
    </w:p>
  </w:endnote>
  <w:endnote w:type="continuationSeparator" w:id="0">
    <w:p w14:paraId="3900F583" w14:textId="77777777" w:rsidR="00551B49" w:rsidRDefault="00551B49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B81B" w14:textId="77777777" w:rsidR="009A05B8" w:rsidRPr="005207C2" w:rsidRDefault="00A444EB" w:rsidP="009A05B8">
    <w:pPr>
      <w:pStyle w:val="Stopka"/>
      <w:jc w:val="center"/>
      <w:rPr>
        <w:color w:val="000000" w:themeColor="text1"/>
      </w:rPr>
    </w:pPr>
    <w:r w:rsidRPr="005207C2">
      <w:rPr>
        <w:color w:val="000000" w:themeColor="text1"/>
      </w:rP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4A56" w14:textId="77777777" w:rsidR="00551B49" w:rsidRDefault="00551B49" w:rsidP="00313C7E">
      <w:pPr>
        <w:spacing w:after="0" w:line="240" w:lineRule="auto"/>
      </w:pPr>
      <w:r>
        <w:separator/>
      </w:r>
    </w:p>
  </w:footnote>
  <w:footnote w:type="continuationSeparator" w:id="0">
    <w:p w14:paraId="30A702E5" w14:textId="77777777" w:rsidR="00551B49" w:rsidRDefault="00551B49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0763" w14:textId="74EF5ADB" w:rsidR="00313C7E" w:rsidRDefault="009B7602" w:rsidP="009B7602">
    <w:pPr>
      <w:pStyle w:val="Nagwek"/>
      <w:tabs>
        <w:tab w:val="left" w:pos="765"/>
      </w:tabs>
      <w:spacing w:before="24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E7D649" wp14:editId="2C089291">
          <wp:simplePos x="0" y="0"/>
          <wp:positionH relativeFrom="column">
            <wp:posOffset>-33020</wp:posOffset>
          </wp:positionH>
          <wp:positionV relativeFrom="paragraph">
            <wp:posOffset>99695</wp:posOffset>
          </wp:positionV>
          <wp:extent cx="1077595" cy="719455"/>
          <wp:effectExtent l="0" t="0" r="8255" b="444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E1D4B" wp14:editId="11AB5CFB">
          <wp:simplePos x="0" y="0"/>
          <wp:positionH relativeFrom="column">
            <wp:posOffset>1757680</wp:posOffset>
          </wp:positionH>
          <wp:positionV relativeFrom="paragraph">
            <wp:posOffset>99695</wp:posOffset>
          </wp:positionV>
          <wp:extent cx="734060" cy="719455"/>
          <wp:effectExtent l="0" t="0" r="8890" b="444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D2A2F07" wp14:editId="2FA8A7EE">
          <wp:simplePos x="0" y="0"/>
          <wp:positionH relativeFrom="column">
            <wp:posOffset>3167380</wp:posOffset>
          </wp:positionH>
          <wp:positionV relativeFrom="paragraph">
            <wp:posOffset>99695</wp:posOffset>
          </wp:positionV>
          <wp:extent cx="577850" cy="723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649B76" wp14:editId="32AEFBD8">
          <wp:simplePos x="0" y="0"/>
          <wp:positionH relativeFrom="column">
            <wp:posOffset>4472305</wp:posOffset>
          </wp:positionH>
          <wp:positionV relativeFrom="paragraph">
            <wp:posOffset>99695</wp:posOffset>
          </wp:positionV>
          <wp:extent cx="1099820" cy="719455"/>
          <wp:effectExtent l="0" t="0" r="5080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81F">
      <w:t xml:space="preserve"> </w:t>
    </w:r>
    <w:r w:rsidR="00313C7E"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F62EA"/>
    <w:multiLevelType w:val="hybridMultilevel"/>
    <w:tmpl w:val="12B0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93E"/>
    <w:multiLevelType w:val="hybridMultilevel"/>
    <w:tmpl w:val="8356E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FAC"/>
    <w:multiLevelType w:val="hybridMultilevel"/>
    <w:tmpl w:val="34F6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38B"/>
    <w:multiLevelType w:val="hybridMultilevel"/>
    <w:tmpl w:val="F15E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843"/>
    <w:multiLevelType w:val="multilevel"/>
    <w:tmpl w:val="C8E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77A"/>
    <w:multiLevelType w:val="hybridMultilevel"/>
    <w:tmpl w:val="4066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70F7"/>
    <w:multiLevelType w:val="hybridMultilevel"/>
    <w:tmpl w:val="222C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3FB7B1D"/>
    <w:multiLevelType w:val="hybridMultilevel"/>
    <w:tmpl w:val="AB4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6DD8"/>
    <w:multiLevelType w:val="hybridMultilevel"/>
    <w:tmpl w:val="86CC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0BEB"/>
    <w:multiLevelType w:val="hybridMultilevel"/>
    <w:tmpl w:val="0952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828"/>
    <w:multiLevelType w:val="hybridMultilevel"/>
    <w:tmpl w:val="64B0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338B"/>
    <w:multiLevelType w:val="hybridMultilevel"/>
    <w:tmpl w:val="56D4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190F"/>
    <w:multiLevelType w:val="hybridMultilevel"/>
    <w:tmpl w:val="31BA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5EA"/>
    <w:multiLevelType w:val="hybridMultilevel"/>
    <w:tmpl w:val="2A72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A05"/>
    <w:multiLevelType w:val="hybridMultilevel"/>
    <w:tmpl w:val="1DB2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429"/>
    <w:multiLevelType w:val="hybridMultilevel"/>
    <w:tmpl w:val="7044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38B"/>
    <w:multiLevelType w:val="hybridMultilevel"/>
    <w:tmpl w:val="265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1221"/>
    <w:multiLevelType w:val="hybridMultilevel"/>
    <w:tmpl w:val="C33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286E"/>
    <w:multiLevelType w:val="hybridMultilevel"/>
    <w:tmpl w:val="960A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2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0"/>
  </w:num>
  <w:num w:numId="20">
    <w:abstractNumId w:val="6"/>
  </w:num>
  <w:num w:numId="21">
    <w:abstractNumId w:val="33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30"/>
  </w:num>
  <w:num w:numId="27">
    <w:abstractNumId w:val="5"/>
  </w:num>
  <w:num w:numId="28">
    <w:abstractNumId w:val="29"/>
  </w:num>
  <w:num w:numId="29">
    <w:abstractNumId w:val="1"/>
  </w:num>
  <w:num w:numId="30">
    <w:abstractNumId w:val="7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7E"/>
    <w:rsid w:val="00002F56"/>
    <w:rsid w:val="00004043"/>
    <w:rsid w:val="00035505"/>
    <w:rsid w:val="00041727"/>
    <w:rsid w:val="000542EE"/>
    <w:rsid w:val="00065D36"/>
    <w:rsid w:val="00091567"/>
    <w:rsid w:val="000B5B58"/>
    <w:rsid w:val="001217FA"/>
    <w:rsid w:val="001415DC"/>
    <w:rsid w:val="00181DFB"/>
    <w:rsid w:val="0019399B"/>
    <w:rsid w:val="001A09F7"/>
    <w:rsid w:val="001A412A"/>
    <w:rsid w:val="001C1512"/>
    <w:rsid w:val="00212C96"/>
    <w:rsid w:val="00231BA1"/>
    <w:rsid w:val="002459A1"/>
    <w:rsid w:val="0029210C"/>
    <w:rsid w:val="002B4037"/>
    <w:rsid w:val="00311D76"/>
    <w:rsid w:val="00313C7E"/>
    <w:rsid w:val="00317C06"/>
    <w:rsid w:val="003362C4"/>
    <w:rsid w:val="00366054"/>
    <w:rsid w:val="003802DD"/>
    <w:rsid w:val="003B0BCE"/>
    <w:rsid w:val="003D1761"/>
    <w:rsid w:val="003E0C8E"/>
    <w:rsid w:val="003E13AA"/>
    <w:rsid w:val="004029D9"/>
    <w:rsid w:val="00404E5A"/>
    <w:rsid w:val="004D6BC8"/>
    <w:rsid w:val="004F017E"/>
    <w:rsid w:val="0050034E"/>
    <w:rsid w:val="005207C2"/>
    <w:rsid w:val="00551B49"/>
    <w:rsid w:val="005F3C31"/>
    <w:rsid w:val="005F48D9"/>
    <w:rsid w:val="0062797F"/>
    <w:rsid w:val="00631CF8"/>
    <w:rsid w:val="00656655"/>
    <w:rsid w:val="006B0FE0"/>
    <w:rsid w:val="006E3080"/>
    <w:rsid w:val="00702FAF"/>
    <w:rsid w:val="00715CE1"/>
    <w:rsid w:val="0071672D"/>
    <w:rsid w:val="00763D23"/>
    <w:rsid w:val="00770327"/>
    <w:rsid w:val="00772C96"/>
    <w:rsid w:val="007A51F4"/>
    <w:rsid w:val="007C3CEA"/>
    <w:rsid w:val="00801510"/>
    <w:rsid w:val="00850E52"/>
    <w:rsid w:val="008B4842"/>
    <w:rsid w:val="008C1F2E"/>
    <w:rsid w:val="008E7DD5"/>
    <w:rsid w:val="00912C56"/>
    <w:rsid w:val="009313A3"/>
    <w:rsid w:val="00964FEA"/>
    <w:rsid w:val="00967F28"/>
    <w:rsid w:val="00993082"/>
    <w:rsid w:val="009A05B8"/>
    <w:rsid w:val="009A6082"/>
    <w:rsid w:val="009B7602"/>
    <w:rsid w:val="009C2C94"/>
    <w:rsid w:val="009C3A3A"/>
    <w:rsid w:val="009E1CBB"/>
    <w:rsid w:val="00A02EE9"/>
    <w:rsid w:val="00A15710"/>
    <w:rsid w:val="00A444EB"/>
    <w:rsid w:val="00A61531"/>
    <w:rsid w:val="00A679BE"/>
    <w:rsid w:val="00AF78FB"/>
    <w:rsid w:val="00B24418"/>
    <w:rsid w:val="00BD51EA"/>
    <w:rsid w:val="00BF678B"/>
    <w:rsid w:val="00C12395"/>
    <w:rsid w:val="00C33467"/>
    <w:rsid w:val="00C61E51"/>
    <w:rsid w:val="00C83265"/>
    <w:rsid w:val="00C855FE"/>
    <w:rsid w:val="00CA62AC"/>
    <w:rsid w:val="00CB7B6D"/>
    <w:rsid w:val="00CC0E48"/>
    <w:rsid w:val="00CE300B"/>
    <w:rsid w:val="00D009F4"/>
    <w:rsid w:val="00D1292A"/>
    <w:rsid w:val="00D2092D"/>
    <w:rsid w:val="00D345C4"/>
    <w:rsid w:val="00D41144"/>
    <w:rsid w:val="00D5249E"/>
    <w:rsid w:val="00D85888"/>
    <w:rsid w:val="00DC4EAE"/>
    <w:rsid w:val="00DC5150"/>
    <w:rsid w:val="00DF69C2"/>
    <w:rsid w:val="00DF7245"/>
    <w:rsid w:val="00E02BD0"/>
    <w:rsid w:val="00E05B92"/>
    <w:rsid w:val="00E23E39"/>
    <w:rsid w:val="00E32A9F"/>
    <w:rsid w:val="00E36051"/>
    <w:rsid w:val="00E463D8"/>
    <w:rsid w:val="00E9481F"/>
    <w:rsid w:val="00EA2074"/>
    <w:rsid w:val="00EF0F89"/>
    <w:rsid w:val="00F618ED"/>
    <w:rsid w:val="00FB3B53"/>
    <w:rsid w:val="00FB545D"/>
    <w:rsid w:val="00FC16BD"/>
    <w:rsid w:val="00FC25BF"/>
    <w:rsid w:val="00FC347C"/>
    <w:rsid w:val="00FD66F0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C2781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ajakubczak@o365.utp.edu.pl</cp:lastModifiedBy>
  <cp:revision>27</cp:revision>
  <dcterms:created xsi:type="dcterms:W3CDTF">2021-04-19T08:54:00Z</dcterms:created>
  <dcterms:modified xsi:type="dcterms:W3CDTF">2021-04-19T09:12:00Z</dcterms:modified>
</cp:coreProperties>
</file>